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75" w:rsidRDefault="00DA4475" w:rsidP="00DA4475">
      <w:pPr>
        <w:spacing w:after="0" w:line="240" w:lineRule="auto"/>
        <w:ind w:firstLine="708"/>
        <w:jc w:val="both"/>
        <w:rPr>
          <w:rFonts w:ascii="Times New Roman" w:eastAsia="Times New Roman" w:hAnsi="Times New Roman" w:cs="Times New Roman"/>
          <w:sz w:val="28"/>
          <w:lang w:eastAsia="ru-RU"/>
        </w:rPr>
      </w:pPr>
    </w:p>
    <w:p w:rsidR="00DA4475" w:rsidRDefault="00DA4475" w:rsidP="00DA447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Бюджетное общеобразовательное учреждение </w:t>
      </w:r>
    </w:p>
    <w:p w:rsidR="00DA4475" w:rsidRDefault="00DA4475" w:rsidP="00DA447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«Кирилловская средняя школа имени Героя Советского Союза А.Г. Обухова»</w:t>
      </w:r>
    </w:p>
    <w:p w:rsidR="00DA4475" w:rsidRDefault="00DA4475" w:rsidP="00DA4475">
      <w:pPr>
        <w:tabs>
          <w:tab w:val="left" w:pos="6237"/>
        </w:tabs>
        <w:spacing w:after="0" w:line="240" w:lineRule="auto"/>
        <w:jc w:val="center"/>
        <w:rPr>
          <w:rFonts w:ascii="Times New Roman" w:eastAsia="Times New Roman" w:hAnsi="Times New Roman"/>
          <w:b/>
          <w:sz w:val="28"/>
          <w:szCs w:val="28"/>
          <w:lang w:eastAsia="ru-RU"/>
        </w:rPr>
      </w:pPr>
    </w:p>
    <w:p w:rsidR="00DA4475" w:rsidRDefault="00DA4475" w:rsidP="00DA4475">
      <w:pPr>
        <w:spacing w:after="0" w:line="240" w:lineRule="auto"/>
        <w:jc w:val="center"/>
        <w:rPr>
          <w:rFonts w:ascii="Times New Roman" w:eastAsia="Times New Roman" w:hAnsi="Times New Roman"/>
          <w:b/>
          <w:sz w:val="28"/>
          <w:szCs w:val="28"/>
          <w:lang w:eastAsia="ru-RU"/>
        </w:rPr>
      </w:pPr>
    </w:p>
    <w:p w:rsidR="00DA4475" w:rsidRDefault="00DA4475" w:rsidP="00DA44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bl>
      <w:tblPr>
        <w:tblW w:w="9498" w:type="dxa"/>
        <w:tblCellSpacing w:w="0" w:type="dxa"/>
        <w:tblInd w:w="2544" w:type="dxa"/>
        <w:tblCellMar>
          <w:left w:w="0" w:type="dxa"/>
          <w:right w:w="0" w:type="dxa"/>
        </w:tblCellMar>
        <w:tblLook w:val="04A0" w:firstRow="1" w:lastRow="0" w:firstColumn="1" w:lastColumn="0" w:noHBand="0" w:noVBand="1"/>
      </w:tblPr>
      <w:tblGrid>
        <w:gridCol w:w="3050"/>
        <w:gridCol w:w="2904"/>
        <w:gridCol w:w="3544"/>
      </w:tblGrid>
      <w:tr w:rsidR="00DA4475" w:rsidTr="00DA4475">
        <w:trPr>
          <w:tblCellSpacing w:w="0" w:type="dxa"/>
        </w:trPr>
        <w:tc>
          <w:tcPr>
            <w:tcW w:w="3050" w:type="dxa"/>
          </w:tcPr>
          <w:p w:rsidR="00DA4475" w:rsidRDefault="00DA4475" w:rsidP="009D70C8">
            <w:pPr>
              <w:spacing w:after="0" w:line="240" w:lineRule="auto"/>
              <w:rPr>
                <w:rFonts w:ascii="Times New Roman" w:eastAsia="Times New Roman" w:hAnsi="Times New Roman"/>
                <w:sz w:val="20"/>
                <w:szCs w:val="20"/>
                <w:lang w:eastAsia="ru-RU"/>
              </w:rPr>
            </w:pPr>
            <w:bookmarkStart w:id="0" w:name="_GoBack"/>
            <w:bookmarkEnd w:id="0"/>
          </w:p>
        </w:tc>
        <w:tc>
          <w:tcPr>
            <w:tcW w:w="2904" w:type="dxa"/>
          </w:tcPr>
          <w:p w:rsidR="00DA4475" w:rsidRDefault="00DA4475">
            <w:pPr>
              <w:spacing w:after="0" w:line="240" w:lineRule="auto"/>
              <w:rPr>
                <w:rFonts w:ascii="Times New Roman" w:eastAsia="Times New Roman" w:hAnsi="Times New Roman"/>
                <w:b/>
                <w:sz w:val="20"/>
                <w:szCs w:val="20"/>
                <w:lang w:eastAsia="ru-RU"/>
              </w:rPr>
            </w:pPr>
            <w:r>
              <w:rPr>
                <w:rFonts w:ascii="Times New Roman" w:eastAsia="Times New Roman" w:hAnsi="Times New Roman"/>
                <w:sz w:val="20"/>
                <w:szCs w:val="20"/>
                <w:lang w:eastAsia="ru-RU"/>
              </w:rPr>
              <w:tab/>
              <w:t>«</w:t>
            </w:r>
            <w:r>
              <w:rPr>
                <w:rFonts w:ascii="Times New Roman" w:eastAsia="Times New Roman" w:hAnsi="Times New Roman"/>
                <w:b/>
                <w:sz w:val="20"/>
                <w:szCs w:val="20"/>
                <w:lang w:eastAsia="ru-RU"/>
              </w:rPr>
              <w:t>Принято»</w:t>
            </w:r>
          </w:p>
          <w:p w:rsidR="00DA4475" w:rsidRDefault="00DA447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Педагогический совет</w:t>
            </w:r>
          </w:p>
          <w:p w:rsidR="00DA4475" w:rsidRDefault="00DA447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Протокол № 1</w:t>
            </w:r>
          </w:p>
          <w:p w:rsidR="00DA4475" w:rsidRDefault="00DA447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 «30» августа 2023 г.</w:t>
            </w:r>
          </w:p>
          <w:p w:rsidR="00DA4475" w:rsidRDefault="00DA4475">
            <w:pPr>
              <w:spacing w:after="0" w:line="240" w:lineRule="auto"/>
              <w:rPr>
                <w:rFonts w:ascii="Times New Roman" w:eastAsia="Times New Roman" w:hAnsi="Times New Roman"/>
                <w:sz w:val="20"/>
                <w:szCs w:val="20"/>
                <w:lang w:eastAsia="ru-RU"/>
              </w:rPr>
            </w:pPr>
          </w:p>
        </w:tc>
        <w:tc>
          <w:tcPr>
            <w:tcW w:w="3544" w:type="dxa"/>
          </w:tcPr>
          <w:p w:rsidR="00DA4475" w:rsidRDefault="00DA4475">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«Утверждено»</w:t>
            </w:r>
          </w:p>
          <w:p w:rsidR="00DA4475" w:rsidRDefault="00DA447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Директор БОУ "Кирилловская СШ»</w:t>
            </w:r>
          </w:p>
          <w:p w:rsidR="00DA4475" w:rsidRDefault="00DA447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 /_</w:t>
            </w:r>
            <w:proofErr w:type="spellStart"/>
            <w:r>
              <w:rPr>
                <w:rFonts w:ascii="Times New Roman" w:eastAsia="Times New Roman" w:hAnsi="Times New Roman"/>
                <w:sz w:val="20"/>
                <w:szCs w:val="20"/>
                <w:u w:val="single"/>
                <w:lang w:eastAsia="ru-RU"/>
              </w:rPr>
              <w:t>В.В.Архипова</w:t>
            </w:r>
            <w:proofErr w:type="spellEnd"/>
            <w:r>
              <w:rPr>
                <w:rFonts w:ascii="Times New Roman" w:eastAsia="Times New Roman" w:hAnsi="Times New Roman"/>
                <w:sz w:val="20"/>
                <w:szCs w:val="20"/>
                <w:lang w:eastAsia="ru-RU"/>
              </w:rPr>
              <w:t>_</w:t>
            </w:r>
          </w:p>
          <w:p w:rsidR="00DA4475" w:rsidRDefault="00DA447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ФИО</w:t>
            </w:r>
          </w:p>
          <w:p w:rsidR="00DA4475" w:rsidRDefault="00DA447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Приказ №106  от «31» августа 2023г.</w:t>
            </w:r>
          </w:p>
          <w:p w:rsidR="00DA4475" w:rsidRDefault="00DA4475">
            <w:pPr>
              <w:spacing w:after="0" w:line="240" w:lineRule="auto"/>
              <w:rPr>
                <w:rFonts w:ascii="Times New Roman" w:eastAsia="Times New Roman" w:hAnsi="Times New Roman"/>
                <w:sz w:val="20"/>
                <w:szCs w:val="20"/>
                <w:lang w:eastAsia="ru-RU"/>
              </w:rPr>
            </w:pPr>
          </w:p>
        </w:tc>
      </w:tr>
    </w:tbl>
    <w:p w:rsidR="00DA4475" w:rsidRDefault="00DA4475" w:rsidP="00DA4475">
      <w:pPr>
        <w:spacing w:after="0" w:line="240" w:lineRule="auto"/>
        <w:rPr>
          <w:rFonts w:ascii="Times New Roman" w:eastAsia="Times New Roman" w:hAnsi="Times New Roman"/>
          <w:sz w:val="24"/>
          <w:szCs w:val="24"/>
          <w:lang w:eastAsia="ru-RU"/>
        </w:rPr>
      </w:pPr>
    </w:p>
    <w:tbl>
      <w:tblPr>
        <w:tblW w:w="9498" w:type="dxa"/>
        <w:tblCellSpacing w:w="0" w:type="dxa"/>
        <w:tblCellMar>
          <w:left w:w="0" w:type="dxa"/>
          <w:right w:w="0" w:type="dxa"/>
        </w:tblCellMar>
        <w:tblLook w:val="04A0" w:firstRow="1" w:lastRow="0" w:firstColumn="1" w:lastColumn="0" w:noHBand="0" w:noVBand="1"/>
      </w:tblPr>
      <w:tblGrid>
        <w:gridCol w:w="3050"/>
        <w:gridCol w:w="2904"/>
        <w:gridCol w:w="3544"/>
      </w:tblGrid>
      <w:tr w:rsidR="00DA4475" w:rsidTr="00DA4475">
        <w:trPr>
          <w:tblCellSpacing w:w="0" w:type="dxa"/>
        </w:trPr>
        <w:tc>
          <w:tcPr>
            <w:tcW w:w="3050" w:type="dxa"/>
          </w:tcPr>
          <w:p w:rsidR="00DA4475" w:rsidRDefault="00DA4475">
            <w:pPr>
              <w:spacing w:after="0" w:line="240" w:lineRule="auto"/>
              <w:rPr>
                <w:rFonts w:ascii="Times New Roman" w:eastAsia="Times New Roman" w:hAnsi="Times New Roman"/>
                <w:sz w:val="24"/>
                <w:szCs w:val="24"/>
                <w:lang w:eastAsia="ru-RU"/>
              </w:rPr>
            </w:pPr>
          </w:p>
        </w:tc>
        <w:tc>
          <w:tcPr>
            <w:tcW w:w="2904" w:type="dxa"/>
          </w:tcPr>
          <w:p w:rsidR="00DA4475" w:rsidRDefault="00DA4475">
            <w:pPr>
              <w:spacing w:after="0" w:line="240" w:lineRule="auto"/>
              <w:rPr>
                <w:rFonts w:ascii="Times New Roman" w:eastAsia="Times New Roman" w:hAnsi="Times New Roman"/>
                <w:sz w:val="24"/>
                <w:szCs w:val="24"/>
                <w:lang w:eastAsia="ru-RU"/>
              </w:rPr>
            </w:pPr>
          </w:p>
        </w:tc>
        <w:tc>
          <w:tcPr>
            <w:tcW w:w="3544" w:type="dxa"/>
          </w:tcPr>
          <w:p w:rsidR="00DA4475" w:rsidRDefault="00DA4475">
            <w:pPr>
              <w:spacing w:after="0" w:line="240" w:lineRule="auto"/>
              <w:rPr>
                <w:rFonts w:ascii="Times New Roman" w:eastAsia="Times New Roman" w:hAnsi="Times New Roman"/>
                <w:sz w:val="24"/>
                <w:szCs w:val="24"/>
                <w:lang w:eastAsia="ru-RU"/>
              </w:rPr>
            </w:pPr>
          </w:p>
        </w:tc>
      </w:tr>
    </w:tbl>
    <w:p w:rsidR="00DA4475" w:rsidRDefault="00DA4475" w:rsidP="00DA4475">
      <w:pPr>
        <w:spacing w:after="0" w:line="240" w:lineRule="auto"/>
        <w:rPr>
          <w:rFonts w:ascii="Times New Roman" w:eastAsia="Times New Roman" w:hAnsi="Times New Roman"/>
          <w:sz w:val="24"/>
          <w:szCs w:val="24"/>
          <w:lang w:eastAsia="ru-RU"/>
        </w:rPr>
      </w:pPr>
    </w:p>
    <w:p w:rsidR="00DA4475" w:rsidRDefault="00DA4475" w:rsidP="00DA4475">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РАБОЧАЯ ПРОГРАММА</w:t>
      </w:r>
    </w:p>
    <w:p w:rsidR="00DA4475" w:rsidRDefault="00DA4475" w:rsidP="00DA4475">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учебному предмету </w:t>
      </w:r>
    </w:p>
    <w:p w:rsidR="00DA4475" w:rsidRDefault="00DA4475" w:rsidP="00DA4475">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«Химия»</w:t>
      </w:r>
    </w:p>
    <w:p w:rsidR="00DA4475" w:rsidRDefault="00DA4475" w:rsidP="00DA4475">
      <w:pPr>
        <w:spacing w:after="0"/>
        <w:jc w:val="center"/>
        <w:rPr>
          <w:rFonts w:ascii="Times New Roman" w:eastAsia="Times New Roman" w:hAnsi="Times New Roman"/>
          <w:sz w:val="28"/>
          <w:szCs w:val="28"/>
          <w:lang w:eastAsia="ru-RU"/>
        </w:rPr>
      </w:pPr>
    </w:p>
    <w:p w:rsidR="00DA4475" w:rsidRDefault="00DA4475" w:rsidP="00DA4475">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основное общее образование</w:t>
      </w:r>
    </w:p>
    <w:p w:rsidR="00DA4475" w:rsidRDefault="00DA4475" w:rsidP="00DA4475">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 класс</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DA4475" w:rsidTr="00DA4475">
        <w:tc>
          <w:tcPr>
            <w:tcW w:w="3936" w:type="dxa"/>
          </w:tcPr>
          <w:p w:rsidR="00DA4475" w:rsidRDefault="00DA4475">
            <w:pPr>
              <w:rPr>
                <w:rFonts w:ascii="Times New Roman" w:eastAsia="Times New Roman" w:hAnsi="Times New Roman"/>
                <w:sz w:val="28"/>
                <w:szCs w:val="28"/>
                <w:lang w:eastAsia="ru-RU"/>
              </w:rPr>
            </w:pPr>
          </w:p>
        </w:tc>
        <w:tc>
          <w:tcPr>
            <w:tcW w:w="5528" w:type="dxa"/>
            <w:hideMark/>
          </w:tcPr>
          <w:p w:rsidR="00DA4475" w:rsidRDefault="00DA4475">
            <w:pPr>
              <w:ind w:left="33"/>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Программу составила:</w:t>
            </w:r>
          </w:p>
          <w:p w:rsidR="00DA4475" w:rsidRDefault="00DA4475">
            <w:pP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Ляхтинен</w:t>
            </w:r>
            <w:proofErr w:type="spellEnd"/>
            <w:r>
              <w:rPr>
                <w:rFonts w:ascii="Times New Roman" w:eastAsia="Times New Roman" w:hAnsi="Times New Roman"/>
                <w:sz w:val="28"/>
                <w:szCs w:val="28"/>
                <w:lang w:eastAsia="ru-RU"/>
              </w:rPr>
              <w:t xml:space="preserve"> Е.В., </w:t>
            </w:r>
          </w:p>
          <w:p w:rsidR="00DA4475" w:rsidRDefault="00DA4475">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учитель высшей </w:t>
            </w:r>
            <w:proofErr w:type="spellStart"/>
            <w:r>
              <w:rPr>
                <w:rFonts w:ascii="Times New Roman" w:eastAsia="Times New Roman" w:hAnsi="Times New Roman"/>
                <w:sz w:val="28"/>
                <w:szCs w:val="28"/>
                <w:lang w:eastAsia="ru-RU"/>
              </w:rPr>
              <w:t>квалиф</w:t>
            </w:r>
            <w:proofErr w:type="spellEnd"/>
            <w:r>
              <w:rPr>
                <w:rFonts w:ascii="Times New Roman" w:eastAsia="Times New Roman" w:hAnsi="Times New Roman"/>
                <w:sz w:val="28"/>
                <w:szCs w:val="28"/>
                <w:lang w:eastAsia="ru-RU"/>
              </w:rPr>
              <w:t>. категории</w:t>
            </w:r>
          </w:p>
        </w:tc>
      </w:tr>
    </w:tbl>
    <w:p w:rsidR="00DA4475" w:rsidRDefault="00DA4475" w:rsidP="00DA4475">
      <w:pPr>
        <w:spacing w:after="0" w:line="240" w:lineRule="auto"/>
        <w:rPr>
          <w:rFonts w:ascii="Times New Roman" w:eastAsia="Times New Roman" w:hAnsi="Times New Roman"/>
          <w:sz w:val="28"/>
          <w:szCs w:val="28"/>
          <w:lang w:eastAsia="ru-RU"/>
        </w:rPr>
      </w:pPr>
    </w:p>
    <w:p w:rsidR="00DA4475" w:rsidRDefault="00DA4475" w:rsidP="00DA4475">
      <w:pPr>
        <w:spacing w:after="0" w:line="240" w:lineRule="auto"/>
        <w:jc w:val="center"/>
        <w:rPr>
          <w:rFonts w:ascii="Times New Roman" w:eastAsia="Times New Roman" w:hAnsi="Times New Roman"/>
          <w:sz w:val="28"/>
          <w:szCs w:val="28"/>
          <w:lang w:eastAsia="ru-RU"/>
        </w:rPr>
      </w:pPr>
    </w:p>
    <w:p w:rsidR="00DA4475" w:rsidRDefault="00DA4475" w:rsidP="00DA4475">
      <w:pPr>
        <w:spacing w:after="0" w:line="240" w:lineRule="auto"/>
        <w:jc w:val="center"/>
        <w:rPr>
          <w:rFonts w:ascii="Times New Roman" w:eastAsia="Times New Roman" w:hAnsi="Times New Roman"/>
          <w:sz w:val="28"/>
          <w:szCs w:val="28"/>
          <w:lang w:eastAsia="ru-RU"/>
        </w:rPr>
      </w:pPr>
    </w:p>
    <w:p w:rsidR="00DA4475" w:rsidRDefault="00DA4475" w:rsidP="00DA4475">
      <w:pPr>
        <w:spacing w:after="0" w:line="240" w:lineRule="auto"/>
        <w:jc w:val="center"/>
        <w:rPr>
          <w:rFonts w:ascii="Times New Roman" w:eastAsia="Times New Roman" w:hAnsi="Times New Roman"/>
          <w:sz w:val="28"/>
          <w:szCs w:val="28"/>
          <w:lang w:eastAsia="ru-RU"/>
        </w:rPr>
      </w:pPr>
    </w:p>
    <w:p w:rsidR="00DA4475" w:rsidRDefault="00DA4475" w:rsidP="00C3092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 Кириллов</w:t>
      </w:r>
    </w:p>
    <w:p w:rsidR="00DA4475" w:rsidRPr="00C3092F" w:rsidRDefault="00DA4475" w:rsidP="00C3092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2023-2024 </w:t>
      </w:r>
      <w:proofErr w:type="spellStart"/>
      <w:r>
        <w:rPr>
          <w:rFonts w:ascii="Times New Roman" w:eastAsia="Times New Roman" w:hAnsi="Times New Roman"/>
          <w:sz w:val="28"/>
          <w:szCs w:val="28"/>
          <w:lang w:eastAsia="ru-RU"/>
        </w:rPr>
        <w:t>уч</w:t>
      </w:r>
      <w:proofErr w:type="gramStart"/>
      <w:r>
        <w:rPr>
          <w:rFonts w:ascii="Times New Roman" w:eastAsia="Times New Roman" w:hAnsi="Times New Roman"/>
          <w:sz w:val="28"/>
          <w:szCs w:val="28"/>
          <w:lang w:eastAsia="ru-RU"/>
        </w:rPr>
        <w:t>.г</w:t>
      </w:r>
      <w:proofErr w:type="gramEnd"/>
      <w:r>
        <w:rPr>
          <w:rFonts w:ascii="Times New Roman" w:eastAsia="Times New Roman" w:hAnsi="Times New Roman"/>
          <w:sz w:val="28"/>
          <w:szCs w:val="28"/>
          <w:lang w:eastAsia="ru-RU"/>
        </w:rPr>
        <w:t>од</w:t>
      </w:r>
      <w:proofErr w:type="spellEnd"/>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u w:val="single"/>
          <w:lang w:eastAsia="ru-RU"/>
        </w:rPr>
        <w:lastRenderedPageBreak/>
        <w:t>1. Пояснительная записка</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учебному предмету «Химия» разработана в соответствии с нормативными актами:</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29.12.2012 № 273-ФЗ «Об образовании в Российской Федерации» (с последующими изменениями);</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изменениями);</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 № 189;</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p>
    <w:p w:rsidR="00DA4475" w:rsidRDefault="00DA4475" w:rsidP="00DA4475">
      <w:pPr>
        <w:autoSpaceDE w:val="0"/>
        <w:autoSpaceDN w:val="0"/>
        <w:adjustRightInd w:val="0"/>
        <w:spacing w:after="0" w:line="240" w:lineRule="auto"/>
        <w:rPr>
          <w:rFonts w:eastAsia="Times New Roman" w:cs="Times New Roman"/>
          <w:color w:val="000000"/>
          <w:sz w:val="23"/>
          <w:szCs w:val="23"/>
          <w:lang w:eastAsia="ru-RU"/>
        </w:rPr>
      </w:pPr>
      <w:r>
        <w:rPr>
          <w:rFonts w:ascii="yandex-sans" w:eastAsia="Times New Roman" w:hAnsi="yandex-sans" w:cs="Times New Roman"/>
          <w:color w:val="000000"/>
          <w:sz w:val="23"/>
          <w:szCs w:val="23"/>
        </w:rPr>
        <w:t xml:space="preserve">- </w:t>
      </w:r>
      <w:r>
        <w:rPr>
          <w:rFonts w:ascii="Times New Roman" w:eastAsia="Times New Roman" w:hAnsi="Times New Roman" w:cs="Times New Roman"/>
          <w:sz w:val="24"/>
          <w:szCs w:val="24"/>
        </w:rPr>
        <w:t>Химия: рабочая программа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8—9 классы / Н. Е. Кузнецова, Н. Н. </w:t>
      </w:r>
      <w:proofErr w:type="spellStart"/>
      <w:r>
        <w:rPr>
          <w:rFonts w:ascii="Times New Roman" w:eastAsia="Times New Roman" w:hAnsi="Times New Roman" w:cs="Times New Roman"/>
          <w:sz w:val="24"/>
          <w:szCs w:val="24"/>
        </w:rPr>
        <w:t>Гара</w:t>
      </w:r>
      <w:proofErr w:type="spellEnd"/>
      <w:r>
        <w:rPr>
          <w:rFonts w:ascii="Times New Roman" w:eastAsia="Times New Roman" w:hAnsi="Times New Roman" w:cs="Times New Roman"/>
          <w:sz w:val="24"/>
          <w:szCs w:val="24"/>
        </w:rPr>
        <w:t>. — М.</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Вентана</w:t>
      </w:r>
      <w:proofErr w:type="spellEnd"/>
      <w:r>
        <w:rPr>
          <w:rFonts w:ascii="Times New Roman" w:eastAsia="Times New Roman" w:hAnsi="Times New Roman" w:cs="Times New Roman"/>
          <w:sz w:val="24"/>
          <w:szCs w:val="24"/>
        </w:rPr>
        <w:t>-Граф, 2017. — 68, [12] с. (</w:t>
      </w:r>
      <w:r>
        <w:rPr>
          <w:rFonts w:ascii="NewBaskervilleITC-Regular" w:eastAsia="NewBaskervilleITC-Regular" w:cs="NewBaskervilleITC-Regular" w:hint="eastAsia"/>
          <w:sz w:val="16"/>
          <w:szCs w:val="16"/>
        </w:rPr>
        <w:t xml:space="preserve"> </w:t>
      </w:r>
      <w:r>
        <w:rPr>
          <w:rFonts w:ascii="yandex-sans" w:eastAsia="Times New Roman" w:hAnsi="yandex-sans" w:cs="Times New Roman"/>
          <w:color w:val="000000"/>
          <w:sz w:val="23"/>
          <w:szCs w:val="23"/>
        </w:rPr>
        <w:t>Рабочая программа разработана в соответствии с Федеральным государственным образовательным стандартом и Примерной основной образовательной программой.</w:t>
      </w:r>
      <w:r>
        <w:rPr>
          <w:rFonts w:eastAsia="Times New Roman" w:cs="Times New Roman"/>
          <w:color w:val="000000"/>
          <w:sz w:val="23"/>
          <w:szCs w:val="23"/>
        </w:rPr>
        <w:t xml:space="preserve"> </w:t>
      </w:r>
      <w:proofErr w:type="gramStart"/>
      <w:r>
        <w:rPr>
          <w:rFonts w:ascii="yandex-sans" w:eastAsia="Times New Roman" w:hAnsi="yandex-sans" w:cs="Times New Roman"/>
          <w:color w:val="000000"/>
          <w:sz w:val="23"/>
          <w:szCs w:val="23"/>
          <w:lang w:eastAsia="ru-RU"/>
        </w:rPr>
        <w:t>Учебники данной линии прошли экспертизу, включены в Федеральный перечень и обеспечивают освоение образовательной программы основного общего образования)</w:t>
      </w:r>
      <w:r>
        <w:rPr>
          <w:rFonts w:eastAsia="Times New Roman" w:cs="Times New Roman"/>
          <w:color w:val="000000"/>
          <w:sz w:val="23"/>
          <w:szCs w:val="23"/>
          <w:lang w:eastAsia="ru-RU"/>
        </w:rPr>
        <w:t>.</w:t>
      </w:r>
      <w:proofErr w:type="gramEnd"/>
    </w:p>
    <w:p w:rsidR="00DA4475" w:rsidRDefault="00DA4475" w:rsidP="00DA4475">
      <w:pPr>
        <w:spacing w:after="0" w:line="240" w:lineRule="auto"/>
        <w:rPr>
          <w:rFonts w:ascii="Times New Roman" w:eastAsia="Times New Roman" w:hAnsi="Times New Roman" w:cs="Times New Roman"/>
          <w:sz w:val="24"/>
          <w:szCs w:val="24"/>
          <w:lang w:eastAsia="ru-RU"/>
        </w:rPr>
      </w:pP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u w:val="single"/>
          <w:lang w:eastAsia="ru-RU"/>
        </w:rPr>
        <w:t>2.Результаты освоения учебного предмета</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ФГОС нового поколения устанавливает требования к личностным, </w:t>
      </w:r>
      <w:proofErr w:type="spellStart"/>
      <w:r>
        <w:rPr>
          <w:rFonts w:ascii="Times New Roman" w:eastAsia="Times New Roman" w:hAnsi="Times New Roman" w:cs="Times New Roman"/>
          <w:sz w:val="24"/>
          <w:szCs w:val="24"/>
          <w:lang w:eastAsia="ru-RU"/>
        </w:rPr>
        <w:t>метапредметным</w:t>
      </w:r>
      <w:proofErr w:type="spellEnd"/>
      <w:r>
        <w:rPr>
          <w:rFonts w:ascii="Times New Roman" w:eastAsia="Times New Roman" w:hAnsi="Times New Roman" w:cs="Times New Roman"/>
          <w:sz w:val="24"/>
          <w:szCs w:val="24"/>
          <w:lang w:eastAsia="ru-RU"/>
        </w:rPr>
        <w:t xml:space="preserve"> и предметным результатам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DA4475" w:rsidRDefault="00DA4475" w:rsidP="00DA4475">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Деятельность образовательного учреждения общего образования в обучении химии должна быть направлена на достижение обучающимися следующих </w:t>
      </w:r>
      <w:r>
        <w:rPr>
          <w:rFonts w:ascii="Times New Roman" w:eastAsia="Times New Roman" w:hAnsi="Times New Roman" w:cs="Times New Roman"/>
          <w:b/>
          <w:bCs/>
          <w:sz w:val="24"/>
          <w:szCs w:val="24"/>
          <w:lang w:eastAsia="ru-RU"/>
        </w:rPr>
        <w:t>личностных</w:t>
      </w:r>
      <w:r>
        <w:rPr>
          <w:rFonts w:ascii="Times New Roman" w:eastAsia="Times New Roman" w:hAnsi="Times New Roman" w:cs="Times New Roman"/>
          <w:sz w:val="24"/>
          <w:szCs w:val="24"/>
          <w:lang w:eastAsia="ru-RU"/>
        </w:rPr>
        <w:t xml:space="preserve"> результатов: </w:t>
      </w:r>
      <w:proofErr w:type="gramEnd"/>
    </w:p>
    <w:p w:rsidR="00DA4475" w:rsidRDefault="00DA4475" w:rsidP="00DA4475">
      <w:pPr>
        <w:spacing w:after="0" w:line="240" w:lineRule="auto"/>
        <w:rPr>
          <w:rFonts w:ascii="Times New Roman" w:eastAsia="Times New Roman" w:hAnsi="Times New Roman" w:cs="Times New Roman"/>
          <w:sz w:val="24"/>
          <w:szCs w:val="24"/>
          <w:lang w:eastAsia="ru-RU"/>
        </w:rPr>
      </w:pP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i/>
          <w:iCs/>
          <w:sz w:val="24"/>
          <w:szCs w:val="24"/>
          <w:lang w:eastAsia="ru-RU"/>
        </w:rPr>
        <w:t>ценностно-ориентационной сфере</w:t>
      </w:r>
      <w:r>
        <w:rPr>
          <w:rFonts w:ascii="Times New Roman" w:eastAsia="Times New Roman" w:hAnsi="Times New Roman" w:cs="Times New Roman"/>
          <w:sz w:val="24"/>
          <w:szCs w:val="24"/>
          <w:lang w:eastAsia="ru-RU"/>
        </w:rPr>
        <w:t xml:space="preserve"> : чувство гордости за российскую химическую науку, гуманизм, отношение к труду, целеустремленность; воспитание ответственного отношения к природе; стремление к здоровому образу жизни; формирование химик</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эколгической</w:t>
      </w:r>
      <w:proofErr w:type="spellEnd"/>
      <w:r>
        <w:rPr>
          <w:rFonts w:ascii="Times New Roman" w:eastAsia="Times New Roman" w:hAnsi="Times New Roman" w:cs="Times New Roman"/>
          <w:sz w:val="24"/>
          <w:szCs w:val="24"/>
          <w:lang w:eastAsia="ru-RU"/>
        </w:rPr>
        <w:t xml:space="preserve"> культуры, являющейся составной частью экологической и общей культуры, и научного </w:t>
      </w:r>
      <w:proofErr w:type="spellStart"/>
      <w:r>
        <w:rPr>
          <w:rFonts w:ascii="Times New Roman" w:eastAsia="Times New Roman" w:hAnsi="Times New Roman" w:cs="Times New Roman"/>
          <w:sz w:val="24"/>
          <w:szCs w:val="24"/>
          <w:lang w:eastAsia="ru-RU"/>
        </w:rPr>
        <w:t>мировозрения</w:t>
      </w:r>
      <w:proofErr w:type="spellEnd"/>
      <w:r>
        <w:rPr>
          <w:rFonts w:ascii="Times New Roman" w:eastAsia="Times New Roman" w:hAnsi="Times New Roman" w:cs="Times New Roman"/>
          <w:sz w:val="24"/>
          <w:szCs w:val="24"/>
          <w:lang w:eastAsia="ru-RU"/>
        </w:rPr>
        <w:t>;</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i/>
          <w:iCs/>
          <w:sz w:val="24"/>
          <w:szCs w:val="24"/>
          <w:lang w:eastAsia="ru-RU"/>
        </w:rPr>
        <w:t>трудовой сфере</w:t>
      </w:r>
      <w:r>
        <w:rPr>
          <w:rFonts w:ascii="Times New Roman" w:eastAsia="Times New Roman" w:hAnsi="Times New Roman" w:cs="Times New Roman"/>
          <w:sz w:val="24"/>
          <w:szCs w:val="24"/>
          <w:lang w:eastAsia="ru-RU"/>
        </w:rPr>
        <w:t xml:space="preserve"> : готовность к осознанному выбору дальнейшей образовательной траектории, умение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 развитие готовности к решению творческих задач, способности оценивать проблемные ситуации и оперативно принимать ответственные решения в различных продуктивных видах деятельности ( </w:t>
      </w:r>
      <w:proofErr w:type="spellStart"/>
      <w:r>
        <w:rPr>
          <w:rFonts w:ascii="Times New Roman" w:eastAsia="Times New Roman" w:hAnsi="Times New Roman" w:cs="Times New Roman"/>
          <w:sz w:val="24"/>
          <w:szCs w:val="24"/>
          <w:lang w:eastAsia="ru-RU"/>
        </w:rPr>
        <w:t>учебная</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оисково-исследовательская,проекторная,кружковая</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др</w:t>
      </w:r>
      <w:proofErr w:type="spellEnd"/>
      <w:r>
        <w:rPr>
          <w:rFonts w:ascii="Times New Roman" w:eastAsia="Times New Roman" w:hAnsi="Times New Roman" w:cs="Times New Roman"/>
          <w:sz w:val="24"/>
          <w:szCs w:val="24"/>
          <w:lang w:eastAsia="ru-RU"/>
        </w:rPr>
        <w:t>);</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i/>
          <w:iCs/>
          <w:sz w:val="24"/>
          <w:szCs w:val="24"/>
          <w:lang w:eastAsia="ru-RU"/>
        </w:rPr>
        <w:t>познавательной</w:t>
      </w:r>
      <w:r>
        <w:rPr>
          <w:rFonts w:ascii="Times New Roman" w:eastAsia="Times New Roman" w:hAnsi="Times New Roman" w:cs="Times New Roman"/>
          <w:sz w:val="24"/>
          <w:szCs w:val="24"/>
          <w:lang w:eastAsia="ru-RU"/>
        </w:rPr>
        <w:t xml:space="preserve"> (когнитивной, интеллектуальной) сфере – умение управлять своей познавательной деятельностью, формирование познавательной и информационной культуры, в том числе развитие навыков самостоятельной работы с учебными пособиями, книгами, доступными современными информационными технологиями.</w:t>
      </w:r>
    </w:p>
    <w:p w:rsidR="00DA4475" w:rsidRDefault="00DA4475" w:rsidP="00DA4475">
      <w:pPr>
        <w:spacing w:after="0" w:line="240" w:lineRule="auto"/>
        <w:rPr>
          <w:rFonts w:ascii="Times New Roman" w:eastAsia="Times New Roman" w:hAnsi="Times New Roman" w:cs="Times New Roman"/>
          <w:b/>
          <w:bCs/>
          <w:sz w:val="24"/>
          <w:szCs w:val="24"/>
          <w:lang w:eastAsia="ru-RU"/>
        </w:rPr>
      </w:pPr>
    </w:p>
    <w:p w:rsidR="00DA4475" w:rsidRDefault="00DA4475" w:rsidP="00DA4475">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Метапредметными</w:t>
      </w:r>
      <w:proofErr w:type="spellEnd"/>
      <w:r>
        <w:rPr>
          <w:rFonts w:ascii="Times New Roman" w:eastAsia="Times New Roman" w:hAnsi="Times New Roman" w:cs="Times New Roman"/>
          <w:sz w:val="24"/>
          <w:szCs w:val="24"/>
          <w:lang w:eastAsia="ru-RU"/>
        </w:rPr>
        <w:t xml:space="preserve"> результатами освоения выпускниками основной школы программы по химии являются:</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наблюдение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для изучения различных сторон окружающей действительности;</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умение генерировать идеи и определять средства, необходимые для их реализации;</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умение определять цели и задачи деятельности, выбирать средства реализации цели и применять их на практике;</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использование различных источников для получения химической информации;</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навыками самостоятельного приобретения новых знаний, организации учебной деятельности, поиска средств ее осуществления;</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планировать, контролировать и оценивать учебные действия в соответствии с поставленной задачей и условиями ее реализации;</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проблемы, умение ставить вопросы, выдвигать гипотезу, давать определения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умение воспринимать, систематизировать и предъявлять информацию в словесной, образной, символической формах и перерабатывать полученную информацию в соответствии с поставленными задачами;</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умение переводить информацию из одной знаковой системы в другую;</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свободно, правильно излагать свои мысли в устной и письменной форме;</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способность организовывать свою жизнь в соответствии с общественно значимыми представлениями о здоровом образе жизни;</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познавательных и практических заданий, в том числе с использованием проектной деятельности, на уроках и в доступной социальной практике;</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умение взаимодействовать с людьми, работать в коллективе;</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овладение сведениями о сущности и особенностях объектов, процессов и явлений действительности</w:t>
      </w:r>
    </w:p>
    <w:p w:rsidR="00DA4475" w:rsidRDefault="00DA4475" w:rsidP="00DA4475">
      <w:pPr>
        <w:spacing w:after="0" w:line="240" w:lineRule="auto"/>
        <w:rPr>
          <w:rFonts w:ascii="Times New Roman" w:eastAsia="Times New Roman" w:hAnsi="Times New Roman" w:cs="Times New Roman"/>
          <w:sz w:val="24"/>
          <w:szCs w:val="24"/>
          <w:lang w:eastAsia="ru-RU"/>
        </w:rPr>
      </w:pP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Предметными </w:t>
      </w:r>
      <w:r>
        <w:rPr>
          <w:rFonts w:ascii="Times New Roman" w:eastAsia="Times New Roman" w:hAnsi="Times New Roman" w:cs="Times New Roman"/>
          <w:sz w:val="24"/>
          <w:szCs w:val="24"/>
          <w:lang w:eastAsia="ru-RU"/>
        </w:rPr>
        <w:t>результатами освоения выпускниками основной школы программы по химии являются:</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Pr>
          <w:rFonts w:ascii="Times New Roman" w:eastAsia="Times New Roman" w:hAnsi="Times New Roman" w:cs="Times New Roman"/>
          <w:i/>
          <w:iCs/>
          <w:sz w:val="24"/>
          <w:szCs w:val="24"/>
          <w:lang w:eastAsia="ru-RU"/>
        </w:rPr>
        <w:t xml:space="preserve"> познавательной сфере:</w:t>
      </w:r>
    </w:p>
    <w:p w:rsidR="00DA4475" w:rsidRDefault="00DA4475" w:rsidP="00DA4475">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 валентность, оксиды, кислоты, основания, соли, амфотерность, индикатор, периодический закон, периодическая система, периодическая таблица, изотопы, химическая связь, </w:t>
      </w:r>
      <w:proofErr w:type="spellStart"/>
      <w:r>
        <w:rPr>
          <w:rFonts w:ascii="Times New Roman" w:eastAsia="Times New Roman" w:hAnsi="Times New Roman" w:cs="Times New Roman"/>
          <w:sz w:val="24"/>
          <w:szCs w:val="24"/>
          <w:lang w:eastAsia="ru-RU"/>
        </w:rPr>
        <w:t>электроотрицательность</w:t>
      </w:r>
      <w:proofErr w:type="spellEnd"/>
      <w:r>
        <w:rPr>
          <w:rFonts w:ascii="Times New Roman" w:eastAsia="Times New Roman" w:hAnsi="Times New Roman" w:cs="Times New Roman"/>
          <w:sz w:val="24"/>
          <w:szCs w:val="24"/>
          <w:lang w:eastAsia="ru-RU"/>
        </w:rPr>
        <w:t xml:space="preserve">, степень окисления); химическая реакция (химическое уравнение, окисление, восстановление), генетическая связь, электролитическая диссоциация, скорость химической реакции, гидролиз, аллотропия, </w:t>
      </w:r>
      <w:proofErr w:type="gramEnd"/>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описывать демонстрационные и самостоятельно проведенные эксперименты, используя для этого естественный (русский) язык и язык химии;</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описывать и различать изученные классы неорганических соединений, простые и сложные вещества, химические реакции;</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классифицировать изученные объекты и явления;</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наблюдать демонстрируемые и самостоятельно проводимые опыты, химические реакции, протекающие в природе и в быту;</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структурировать изученный материал и химическую информацию, полученную из других источников;</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моделировать строение атомов элементов первого – третьего периодов (в рамках изученных положений теории Э. Резерфорда), строение простейших молекул.</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i/>
          <w:iCs/>
          <w:sz w:val="24"/>
          <w:szCs w:val="24"/>
          <w:lang w:eastAsia="ru-RU"/>
        </w:rPr>
        <w:t>ценностно-ориентационной сфере</w:t>
      </w:r>
      <w:r>
        <w:rPr>
          <w:rFonts w:ascii="Times New Roman" w:eastAsia="Times New Roman" w:hAnsi="Times New Roman" w:cs="Times New Roman"/>
          <w:sz w:val="24"/>
          <w:szCs w:val="24"/>
          <w:lang w:eastAsia="ru-RU"/>
        </w:rPr>
        <w:t>:</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значение научных знаний для адаптации человека в современном динамично изменяющемся и развивающемся мире, возможность разумного использования достижений науки и современных технологий для дальнейшего развития человеческого общества.</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i/>
          <w:iCs/>
          <w:sz w:val="24"/>
          <w:szCs w:val="24"/>
          <w:lang w:eastAsia="ru-RU"/>
        </w:rPr>
        <w:t>трудовой сфере</w:t>
      </w:r>
      <w:r>
        <w:rPr>
          <w:rFonts w:ascii="Times New Roman" w:eastAsia="Times New Roman" w:hAnsi="Times New Roman" w:cs="Times New Roman"/>
          <w:sz w:val="24"/>
          <w:szCs w:val="24"/>
          <w:lang w:eastAsia="ru-RU"/>
        </w:rPr>
        <w:t>:</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проводить химический эксперимент, обращаться с веществами, используемыми в экспериментальном познании химии и в повседневной жизни, в соответствии с правилами техники безопасности.</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i/>
          <w:iCs/>
          <w:sz w:val="24"/>
          <w:szCs w:val="24"/>
          <w:lang w:eastAsia="ru-RU"/>
        </w:rPr>
        <w:t>сфере безопасности жизнедеятельности</w:t>
      </w:r>
      <w:r>
        <w:rPr>
          <w:rFonts w:ascii="Times New Roman" w:eastAsia="Times New Roman" w:hAnsi="Times New Roman" w:cs="Times New Roman"/>
          <w:sz w:val="24"/>
          <w:szCs w:val="24"/>
          <w:lang w:eastAsia="ru-RU"/>
        </w:rPr>
        <w:t>:</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оказывать первую помощь при отравлениях, ожогах и других травмах, связанных с веществами и лабораторным оборудованием.</w:t>
      </w:r>
    </w:p>
    <w:p w:rsidR="00DA4475" w:rsidRDefault="00DA4475" w:rsidP="00DA4475">
      <w:pPr>
        <w:spacing w:after="0" w:line="240" w:lineRule="auto"/>
        <w:rPr>
          <w:rFonts w:ascii="Times New Roman" w:eastAsia="Times New Roman" w:hAnsi="Times New Roman" w:cs="Times New Roman"/>
          <w:b/>
          <w:bCs/>
          <w:color w:val="000000"/>
          <w:sz w:val="36"/>
          <w:szCs w:val="24"/>
          <w:u w:val="single"/>
          <w:lang w:eastAsia="ru-RU"/>
        </w:rPr>
      </w:pPr>
      <w:r>
        <w:rPr>
          <w:rFonts w:ascii="Times New Roman" w:hAnsi="Times New Roman" w:cs="Times New Roman"/>
          <w:b/>
          <w:bCs/>
          <w:sz w:val="28"/>
          <w:u w:val="single"/>
        </w:rPr>
        <w:t>3. Планируемые результаты освоения курса химии:</w:t>
      </w:r>
      <w:r>
        <w:rPr>
          <w:rFonts w:ascii="Times New Roman" w:eastAsia="Times New Roman" w:hAnsi="Times New Roman" w:cs="Times New Roman"/>
          <w:b/>
          <w:bCs/>
          <w:color w:val="000000"/>
          <w:sz w:val="36"/>
          <w:szCs w:val="24"/>
          <w:u w:val="single"/>
          <w:lang w:eastAsia="ru-RU"/>
        </w:rPr>
        <w:t xml:space="preserve"> </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4"/>
          <w:lang w:eastAsia="ru-RU"/>
        </w:rPr>
        <w:t xml:space="preserve">В результате изучения химии в курсе 8 класса </w:t>
      </w:r>
      <w:r>
        <w:rPr>
          <w:rFonts w:ascii="Times New Roman" w:eastAsia="Times New Roman" w:hAnsi="Times New Roman" w:cs="Times New Roman"/>
          <w:b/>
          <w:bCs/>
          <w:sz w:val="24"/>
          <w:szCs w:val="24"/>
          <w:lang w:eastAsia="ru-RU"/>
        </w:rPr>
        <w:t>выпускник научится:</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характеризовать основные методы познания: наблюдение, измерение, эксперимент; </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описывать свойства твёрдых, жидких, газообразных веществ, выделяя их существенны признаки;</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раскрывать смысл основных химических понятий «атом», «молекула», «химический элемент», «простое веществ», «сложное вещество», «валентность», «химическая реакция», используя знаковую систему химии;</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раскрывать смысл законов сохранения массы веществ, постоянства </w:t>
      </w:r>
      <w:proofErr w:type="spellStart"/>
      <w:r>
        <w:rPr>
          <w:rFonts w:ascii="Times New Roman" w:eastAsia="Times New Roman" w:hAnsi="Times New Roman" w:cs="Times New Roman"/>
          <w:sz w:val="24"/>
          <w:szCs w:val="24"/>
          <w:lang w:eastAsia="ru-RU"/>
        </w:rPr>
        <w:t>состава</w:t>
      </w:r>
      <w:proofErr w:type="gramStart"/>
      <w:r>
        <w:rPr>
          <w:rFonts w:ascii="Times New Roman" w:eastAsia="Times New Roman" w:hAnsi="Times New Roman" w:cs="Times New Roman"/>
          <w:sz w:val="24"/>
          <w:szCs w:val="24"/>
          <w:lang w:eastAsia="ru-RU"/>
        </w:rPr>
        <w:t>,а</w:t>
      </w:r>
      <w:proofErr w:type="spellEnd"/>
      <w:proofErr w:type="gramEnd"/>
      <w:r>
        <w:rPr>
          <w:rFonts w:ascii="Times New Roman" w:eastAsia="Times New Roman" w:hAnsi="Times New Roman" w:cs="Times New Roman"/>
          <w:sz w:val="24"/>
          <w:szCs w:val="24"/>
          <w:lang w:eastAsia="ru-RU"/>
        </w:rPr>
        <w:t xml:space="preserve"> томно-молекулярной теории;</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различать химические и физические явления;</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называть химические элементы;</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определять состав веществ по их формулам;</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определять валентность атома элемента в соединениях;</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определять тип химических реакций;</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называть признаки и условия протекания химических реакций;</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выявлять признаки, свидетельствующие о протекании химической реакции при выполнении химического опыта;</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составлять формулы бинарных соединений;</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составлять уравнения химических реакций;</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соблюдать правила безопасной работы при проведении опытов;</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пользоваться лабораторным оборудованием и посудой;</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вычислять относительную молекулярную и молярную массы веществ;</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вычислять массовую долю химического элемента по формуле соединения;</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вычислять количество, объём или массу вещества по количеству, объёму, массе реагентов или продуктов реакции;</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характеризовать физические и химические свойства простых веществ: кислорода и водорода;</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получать, собирать кислород и водород;</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распознавать опытным путём газообразные вещества: кислород, водород;</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раскрывать смысл закона Авогадро </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раскрывать смысл понятий «тепловой эффект реакции», «молярный объём»;</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характеризовать физические и химические свойства воды;</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раскрывать смысл понятия «раствор»;</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вычислять массовую долю растворённого вещества в растворе;</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приготовлять растворы с определённой массовой долей растворённого вещества;</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называть соединения изученных классов неорганических веществ;</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характеризовать физические и химические свойства основных классов неорганических веществ: оксидов, кислот, оснований, солей;</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определять принадлежность веществ к определённому классу соединений;</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составлять формулы неорганических соединений изученных классов;</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проводить опыты, подтверждающие химические свойства изученных классов неорганических веществ; </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распознавать опытным путём растворы кислот и щелочей по изменению окраски индикатора;</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характеризовать взаимосвязь между классами неорганических соединений;</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раскрывать смысл Периодического закона Д. И. Менделеева;</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объяснять физический смысл атомного (порядкового) номера химического элемента, номеров группы и периода в Периодической системе Д. И. Менделеева;</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объяснять закономерности изменения строения атомов, свойств элементов в пределах малых периодов и главных подгрупп;</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характеризовать химические элементы (от водорода до кальция) на основе их положения в Периодической системе Д. И. Менделеева</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особенностей строения их атомов;</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составлять схемы строения атомов первых 20 элементов Периодической системы Д. И. Менделеева;</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раскрывать смысл понятий «химическая связь», «</w:t>
      </w:r>
      <w:proofErr w:type="spellStart"/>
      <w:r>
        <w:rPr>
          <w:rFonts w:ascii="Times New Roman" w:eastAsia="Times New Roman" w:hAnsi="Times New Roman" w:cs="Times New Roman"/>
          <w:sz w:val="24"/>
          <w:szCs w:val="24"/>
          <w:lang w:eastAsia="ru-RU"/>
        </w:rPr>
        <w:t>электроотрицательность</w:t>
      </w:r>
      <w:proofErr w:type="spellEnd"/>
      <w:r>
        <w:rPr>
          <w:rFonts w:ascii="Times New Roman" w:eastAsia="Times New Roman" w:hAnsi="Times New Roman" w:cs="Times New Roman"/>
          <w:sz w:val="24"/>
          <w:szCs w:val="24"/>
          <w:lang w:eastAsia="ru-RU"/>
        </w:rPr>
        <w:t>»;</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характеризовать зависимость физических свойств веществ от типа кристаллической решётки;</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определять вид химической связи в неорганических соединениях;</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изображать схемы строения молекул веществ, образованных разными видами химических связей;</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yandex-sans" w:eastAsia="Times New Roman" w:hAnsi="yandex-sans" w:cs="Times New Roman"/>
          <w:sz w:val="24"/>
          <w:szCs w:val="24"/>
          <w:lang w:eastAsia="ru-RU"/>
        </w:rPr>
        <w:t>определять окислитель и восстановитель;</w:t>
      </w:r>
    </w:p>
    <w:p w:rsidR="00DA4475" w:rsidRDefault="00DA4475" w:rsidP="00DA4475">
      <w:pPr>
        <w:spacing w:after="0" w:line="240" w:lineRule="auto"/>
        <w:rPr>
          <w:rFonts w:eastAsia="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yandex-sans" w:eastAsia="Times New Roman" w:hAnsi="yandex-sans" w:cs="Times New Roman"/>
          <w:sz w:val="24"/>
          <w:szCs w:val="24"/>
          <w:lang w:eastAsia="ru-RU"/>
        </w:rPr>
        <w:t xml:space="preserve">составлять уравнения </w:t>
      </w:r>
      <w:proofErr w:type="spellStart"/>
      <w:r>
        <w:rPr>
          <w:rFonts w:ascii="yandex-sans" w:eastAsia="Times New Roman" w:hAnsi="yandex-sans" w:cs="Times New Roman"/>
          <w:sz w:val="24"/>
          <w:szCs w:val="24"/>
          <w:lang w:eastAsia="ru-RU"/>
        </w:rPr>
        <w:t>окислительно</w:t>
      </w:r>
      <w:proofErr w:type="spellEnd"/>
      <w:r>
        <w:rPr>
          <w:rFonts w:ascii="yandex-sans" w:eastAsia="Times New Roman" w:hAnsi="yandex-sans" w:cs="Times New Roman"/>
          <w:sz w:val="24"/>
          <w:szCs w:val="24"/>
          <w:lang w:eastAsia="ru-RU"/>
        </w:rPr>
        <w:t>-восстановительных реакций;</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Выпускник получит возможность научиться:</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выдвигать и проверять экспериментально гипотезы о химических свойствах веществ на основе их состава и строения, их способности</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вступать в химические реакции, о характере и продуктах различных химических реакций;</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составлять уравнения реакций, соответствующих последовательности превращений неорганических веществ различных классов</w:t>
      </w:r>
    </w:p>
    <w:p w:rsidR="00DA4475" w:rsidRDefault="00DA4475" w:rsidP="00DA4475">
      <w:pPr>
        <w:tabs>
          <w:tab w:val="left" w:pos="708"/>
        </w:tabs>
        <w:suppressAutoHyphens/>
        <w:spacing w:before="28" w:after="0" w:line="100" w:lineRule="atLeast"/>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t xml:space="preserve">В результате изучения химии в курсе 9 класса </w:t>
      </w:r>
    </w:p>
    <w:p w:rsidR="00DA4475" w:rsidRDefault="00DA4475" w:rsidP="00DA4475">
      <w:pPr>
        <w:shd w:val="clear" w:color="auto" w:fill="FFFFFF"/>
        <w:spacing w:after="0" w:line="240" w:lineRule="auto"/>
        <w:rPr>
          <w:rFonts w:ascii="yandex-sans" w:eastAsia="Times New Roman" w:hAnsi="yandex-sans" w:cs="Times New Roman"/>
          <w:b/>
          <w:color w:val="000000"/>
          <w:sz w:val="23"/>
          <w:szCs w:val="23"/>
          <w:u w:val="single"/>
          <w:lang w:eastAsia="ru-RU"/>
        </w:rPr>
      </w:pPr>
      <w:r>
        <w:rPr>
          <w:rFonts w:ascii="yandex-sans" w:eastAsia="Times New Roman" w:hAnsi="yandex-sans" w:cs="Times New Roman"/>
          <w:b/>
          <w:color w:val="000000"/>
          <w:sz w:val="23"/>
          <w:szCs w:val="23"/>
          <w:lang w:eastAsia="ru-RU"/>
        </w:rPr>
        <w:t>Выпускник научится</w:t>
      </w:r>
      <w:r>
        <w:rPr>
          <w:rFonts w:ascii="yandex-sans" w:eastAsia="Times New Roman" w:hAnsi="yandex-sans" w:cs="Times New Roman"/>
          <w:b/>
          <w:color w:val="000000"/>
          <w:sz w:val="23"/>
          <w:szCs w:val="23"/>
          <w:u w:val="single"/>
          <w:lang w:eastAsia="ru-RU"/>
        </w:rPr>
        <w:t>:</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proofErr w:type="gramStart"/>
      <w:r>
        <w:rPr>
          <w:rFonts w:ascii="yandex-sans" w:eastAsia="Times New Roman" w:hAnsi="yandex-sans" w:cs="Times New Roman"/>
          <w:color w:val="000000"/>
          <w:sz w:val="23"/>
          <w:szCs w:val="23"/>
          <w:lang w:eastAsia="ru-RU"/>
        </w:rPr>
        <w:t>• раскрывать смысл понятий «ион», «катион», «анион», «электролиты», «</w:t>
      </w:r>
      <w:proofErr w:type="spellStart"/>
      <w:r>
        <w:rPr>
          <w:rFonts w:ascii="yandex-sans" w:eastAsia="Times New Roman" w:hAnsi="yandex-sans" w:cs="Times New Roman"/>
          <w:color w:val="000000"/>
          <w:sz w:val="23"/>
          <w:szCs w:val="23"/>
          <w:lang w:eastAsia="ru-RU"/>
        </w:rPr>
        <w:t>неэлектролиты</w:t>
      </w:r>
      <w:proofErr w:type="spellEnd"/>
      <w:r>
        <w:rPr>
          <w:rFonts w:ascii="yandex-sans" w:eastAsia="Times New Roman" w:hAnsi="yandex-sans" w:cs="Times New Roman"/>
          <w:color w:val="000000"/>
          <w:sz w:val="23"/>
          <w:szCs w:val="23"/>
          <w:lang w:eastAsia="ru-RU"/>
        </w:rPr>
        <w:t>», «электролитическая диссоциация», «окислитель», «степень окисления» «восстановитель», «окисление», «восстановление»;</w:t>
      </w:r>
      <w:proofErr w:type="gramEnd"/>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раскрывать смысл теории электролитической диссоциации;</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составлять уравнения электролитической диссоциации кислот, щелочей, солей;</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объяснять сущность процесса электролитической диссоциации и реакций ионного обмена;</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составлять полные и сокращенные ионные уравнения реакции обмена;</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определять возможность протекания реакций ионного обмена;</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проводить реакции, подтверждающие качественный состав различных веществ;</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называть факторы, влияющие на скорость химической реакции;</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классифицировать химические реакции по различным признакам;</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характеризовать взаимосвязь между составом, строением и свойствами неметаллов;</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проводить опыты по получению, собиранию и изучению химических свойств газообразных веществ: углекислого газа, аммиака;</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распознавать опытным путем газообразные вещества: углекислый газ и аммиак;</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характеризовать взаимосвязь между составом, строением и свойствами металлов;</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proofErr w:type="gramStart"/>
      <w:r>
        <w:rPr>
          <w:rFonts w:ascii="yandex-sans" w:eastAsia="Times New Roman" w:hAnsi="yandex-sans" w:cs="Times New Roman"/>
          <w:color w:val="000000"/>
          <w:sz w:val="23"/>
          <w:szCs w:val="23"/>
          <w:lang w:eastAsia="ru-RU"/>
        </w:rPr>
        <w:t>•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оценивать влияние химического загрязнения окружающей среды на организм человека;</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грамотно обращаться с веществами в повседневной жизни</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определять возможность протекания реакций представителей органических веществ с кислородом, водородом, металлами, основаниями, галогенами.</w:t>
      </w:r>
    </w:p>
    <w:p w:rsidR="00DA4475" w:rsidRDefault="00DA4475" w:rsidP="00DA4475">
      <w:pPr>
        <w:shd w:val="clear" w:color="auto" w:fill="FFFFFF"/>
        <w:spacing w:after="0" w:line="240" w:lineRule="auto"/>
        <w:rPr>
          <w:rFonts w:ascii="yandex-sans" w:eastAsiaTheme="minorEastAsia" w:hAnsi="yandex-sans"/>
          <w:b/>
          <w:color w:val="000000"/>
          <w:sz w:val="23"/>
          <w:szCs w:val="23"/>
          <w:shd w:val="clear" w:color="auto" w:fill="FFFFFF"/>
          <w:lang w:eastAsia="ru-RU"/>
        </w:rPr>
      </w:pPr>
      <w:r>
        <w:rPr>
          <w:rFonts w:ascii="yandex-sans" w:eastAsiaTheme="minorEastAsia" w:hAnsi="yandex-sans"/>
          <w:b/>
          <w:color w:val="000000"/>
          <w:sz w:val="23"/>
          <w:szCs w:val="23"/>
          <w:shd w:val="clear" w:color="auto" w:fill="FFFFFF"/>
          <w:lang w:eastAsia="ru-RU"/>
        </w:rPr>
        <w:t>Выпускник получит возможность научиться:</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составлять молекулярные и полные ионные уравнения по сокращенным ионным уравнениям;</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составлять уравнения реакций, соответствующих</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последовательности превращений неорганических веществ различных классов;</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выдвигать и проверять экспериментально гипотезы о результатах воздействия различных факторов на изменение скорости химической</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реакции;</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использовать приобретенные знания для экологически грамотного поведения в окружающей среде;</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объективно оценивать информацию о веществах и химических процессах;</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критически относиться к псевдонаучной информации, недобросовестной рекламе в средствах массовой информации;</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осознавать значение теоретических знаний по химии для практической деятельности человека;</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создавать модели и схемы для решения учебных и познавательных задач; понимать необходимость соблюдения предписаний, предлагаемых </w:t>
      </w:r>
      <w:proofErr w:type="gramStart"/>
      <w:r>
        <w:rPr>
          <w:rFonts w:ascii="yandex-sans" w:eastAsia="Times New Roman" w:hAnsi="yandex-sans" w:cs="Times New Roman"/>
          <w:color w:val="000000"/>
          <w:sz w:val="23"/>
          <w:szCs w:val="23"/>
          <w:lang w:eastAsia="ru-RU"/>
        </w:rPr>
        <w:t>в</w:t>
      </w:r>
      <w:proofErr w:type="gramEnd"/>
    </w:p>
    <w:p w:rsidR="00DA4475" w:rsidRDefault="00DA4475" w:rsidP="00DA4475">
      <w:pPr>
        <w:shd w:val="clear" w:color="auto" w:fill="FFFFFF"/>
        <w:spacing w:after="0" w:line="240" w:lineRule="auto"/>
        <w:rPr>
          <w:rFonts w:eastAsia="Times New Roman" w:cs="Times New Roman"/>
          <w:color w:val="000000"/>
          <w:sz w:val="23"/>
          <w:szCs w:val="23"/>
          <w:lang w:eastAsia="ru-RU"/>
        </w:rPr>
      </w:pPr>
      <w:proofErr w:type="gramStart"/>
      <w:r>
        <w:rPr>
          <w:rFonts w:ascii="yandex-sans" w:eastAsia="Times New Roman" w:hAnsi="yandex-sans" w:cs="Times New Roman"/>
          <w:color w:val="000000"/>
          <w:sz w:val="23"/>
          <w:szCs w:val="23"/>
          <w:lang w:eastAsia="ru-RU"/>
        </w:rPr>
        <w:t>инструкциях</w:t>
      </w:r>
      <w:proofErr w:type="gramEnd"/>
      <w:r>
        <w:rPr>
          <w:rFonts w:ascii="yandex-sans" w:eastAsia="Times New Roman" w:hAnsi="yandex-sans" w:cs="Times New Roman"/>
          <w:color w:val="000000"/>
          <w:sz w:val="23"/>
          <w:szCs w:val="23"/>
          <w:lang w:eastAsia="ru-RU"/>
        </w:rPr>
        <w:t xml:space="preserve"> по использованию лекарств, средств бытовой химии и др.</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u w:val="single"/>
          <w:lang w:eastAsia="ru-RU"/>
        </w:rPr>
        <w:t>3. Содержание учебного предмета</w:t>
      </w:r>
    </w:p>
    <w:p w:rsidR="00DA4475" w:rsidRDefault="00DA4475" w:rsidP="00DA4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(Содержание, которое не включается в требования к уровню подготовки </w:t>
      </w:r>
      <w:proofErr w:type="gramStart"/>
      <w:r>
        <w:rPr>
          <w:rFonts w:ascii="Times New Roman" w:eastAsia="Times New Roman" w:hAnsi="Times New Roman" w:cs="Times New Roman"/>
          <w:i/>
          <w:iCs/>
          <w:color w:val="000000"/>
          <w:sz w:val="24"/>
          <w:szCs w:val="24"/>
          <w:lang w:eastAsia="ru-RU"/>
        </w:rPr>
        <w:t>обучающихся</w:t>
      </w:r>
      <w:proofErr w:type="gramEnd"/>
      <w:r>
        <w:rPr>
          <w:rFonts w:ascii="Times New Roman" w:eastAsia="Times New Roman" w:hAnsi="Times New Roman" w:cs="Times New Roman"/>
          <w:i/>
          <w:iCs/>
          <w:color w:val="000000"/>
          <w:sz w:val="24"/>
          <w:szCs w:val="24"/>
          <w:lang w:eastAsia="ru-RU"/>
        </w:rPr>
        <w:t>, установленные государственным стандартом, выделено в тексте программы курсивом.)</w:t>
      </w:r>
    </w:p>
    <w:p w:rsidR="00DA4475" w:rsidRDefault="00DA4475" w:rsidP="00DA4475">
      <w:pPr>
        <w:spacing w:after="0" w:line="240" w:lineRule="auto"/>
        <w:jc w:val="center"/>
        <w:rPr>
          <w:rFonts w:ascii="Times New Roman" w:eastAsia="Times New Roman" w:hAnsi="Times New Roman" w:cs="Times New Roman"/>
          <w:b/>
          <w:color w:val="000000"/>
          <w:sz w:val="28"/>
          <w:szCs w:val="20"/>
          <w:u w:val="single"/>
          <w:lang w:eastAsia="ru-RU"/>
        </w:rPr>
      </w:pPr>
      <w:r>
        <w:rPr>
          <w:rFonts w:ascii="Times New Roman" w:eastAsia="Times New Roman" w:hAnsi="Times New Roman" w:cs="Times New Roman"/>
          <w:b/>
          <w:color w:val="000000"/>
          <w:sz w:val="28"/>
          <w:szCs w:val="20"/>
          <w:u w:val="single"/>
          <w:lang w:eastAsia="ru-RU"/>
        </w:rPr>
        <w:t>9 класс:</w:t>
      </w:r>
    </w:p>
    <w:p w:rsidR="00DA4475" w:rsidRDefault="00DA4475" w:rsidP="00DA4475">
      <w:pPr>
        <w:tabs>
          <w:tab w:val="left" w:pos="708"/>
        </w:tabs>
        <w:suppressAutoHyphens/>
        <w:spacing w:before="28" w:after="0" w:line="100" w:lineRule="atLeast"/>
        <w:ind w:left="1080"/>
        <w:rPr>
          <w:rFonts w:ascii="Times New Roman" w:eastAsia="Arial" w:hAnsi="Times New Roman" w:cs="Calibri"/>
          <w:b/>
          <w:color w:val="00000A"/>
          <w:sz w:val="24"/>
          <w:szCs w:val="24"/>
          <w:lang w:eastAsia="ar-SA"/>
        </w:rPr>
      </w:pPr>
      <w:r>
        <w:rPr>
          <w:rFonts w:ascii="Times New Roman" w:eastAsia="Arial" w:hAnsi="Times New Roman" w:cs="Calibri"/>
          <w:b/>
          <w:color w:val="00000A"/>
          <w:sz w:val="24"/>
          <w:szCs w:val="24"/>
          <w:lang w:eastAsia="ar-SA"/>
        </w:rPr>
        <w:t xml:space="preserve">Раздел 1. Теоретические основы химии </w:t>
      </w:r>
    </w:p>
    <w:p w:rsidR="00DA4475" w:rsidRDefault="00DA4475" w:rsidP="00DA4475">
      <w:pPr>
        <w:suppressAutoHyphens/>
        <w:spacing w:after="0" w:line="240" w:lineRule="auto"/>
        <w:jc w:val="both"/>
        <w:rPr>
          <w:rFonts w:ascii="Times New Roman" w:eastAsia="Arial" w:hAnsi="Times New Roman" w:cs="Calibri"/>
          <w:b/>
          <w:i/>
          <w:sz w:val="24"/>
          <w:szCs w:val="24"/>
          <w:lang w:eastAsia="ar-SA"/>
        </w:rPr>
      </w:pPr>
      <w:r>
        <w:rPr>
          <w:rFonts w:ascii="Times New Roman" w:eastAsia="Arial" w:hAnsi="Times New Roman" w:cs="Calibri"/>
          <w:b/>
          <w:i/>
          <w:sz w:val="24"/>
          <w:szCs w:val="24"/>
          <w:lang w:eastAsia="ar-SA"/>
        </w:rPr>
        <w:t xml:space="preserve">Тема 1. Химические реакции </w:t>
      </w:r>
    </w:p>
    <w:p w:rsidR="00DA4475" w:rsidRDefault="00DA4475" w:rsidP="00DA4475">
      <w:pPr>
        <w:suppressAutoHyphens/>
        <w:spacing w:after="0" w:line="240" w:lineRule="auto"/>
        <w:ind w:firstLine="708"/>
        <w:jc w:val="both"/>
        <w:rPr>
          <w:rFonts w:ascii="Times New Roman" w:eastAsia="Arial" w:hAnsi="Times New Roman" w:cs="Calibri"/>
          <w:sz w:val="24"/>
          <w:szCs w:val="24"/>
          <w:lang w:eastAsia="ar-SA"/>
        </w:rPr>
      </w:pPr>
      <w:r>
        <w:rPr>
          <w:rFonts w:ascii="Times New Roman" w:eastAsia="Arial" w:hAnsi="Times New Roman" w:cs="Calibri"/>
          <w:sz w:val="24"/>
          <w:szCs w:val="24"/>
          <w:lang w:eastAsia="ar-SA"/>
        </w:rPr>
        <w:t xml:space="preserve">Химическая кинетика. Скорость химической реакции. Закон действия масс. Зависимость скорости от условий протекания реакции. Катализ и катализаторы. Общие сведения о гомогенном и гетерогенном катализе. Константа равновесия. Химическое равновесие, принцип </w:t>
      </w:r>
      <w:proofErr w:type="spellStart"/>
      <w:r>
        <w:rPr>
          <w:rFonts w:ascii="Times New Roman" w:eastAsia="Arial" w:hAnsi="Times New Roman" w:cs="Calibri"/>
          <w:sz w:val="24"/>
          <w:szCs w:val="24"/>
          <w:lang w:eastAsia="ar-SA"/>
        </w:rPr>
        <w:t>Ле</w:t>
      </w:r>
      <w:proofErr w:type="spellEnd"/>
      <w:r>
        <w:rPr>
          <w:rFonts w:ascii="Times New Roman" w:eastAsia="Arial" w:hAnsi="Times New Roman" w:cs="Calibri"/>
          <w:sz w:val="24"/>
          <w:szCs w:val="24"/>
          <w:lang w:eastAsia="ar-SA"/>
        </w:rPr>
        <w:t xml:space="preserve"> </w:t>
      </w:r>
      <w:proofErr w:type="spellStart"/>
      <w:r>
        <w:rPr>
          <w:rFonts w:ascii="Times New Roman" w:eastAsia="Arial" w:hAnsi="Times New Roman" w:cs="Calibri"/>
          <w:sz w:val="24"/>
          <w:szCs w:val="24"/>
          <w:lang w:eastAsia="ar-SA"/>
        </w:rPr>
        <w:t>Шателье</w:t>
      </w:r>
      <w:proofErr w:type="spellEnd"/>
      <w:r>
        <w:rPr>
          <w:rFonts w:ascii="Times New Roman" w:eastAsia="Arial" w:hAnsi="Times New Roman" w:cs="Calibri"/>
          <w:sz w:val="24"/>
          <w:szCs w:val="24"/>
          <w:lang w:eastAsia="ar-SA"/>
        </w:rPr>
        <w:t>.</w:t>
      </w:r>
    </w:p>
    <w:p w:rsidR="00DA4475" w:rsidRDefault="00DA4475" w:rsidP="00DA4475">
      <w:pPr>
        <w:suppressAutoHyphens/>
        <w:spacing w:after="0" w:line="240" w:lineRule="auto"/>
        <w:jc w:val="both"/>
        <w:rPr>
          <w:rFonts w:ascii="Times New Roman" w:eastAsia="Arial" w:hAnsi="Times New Roman" w:cs="Calibri"/>
          <w:lang w:eastAsia="ar-SA"/>
        </w:rPr>
      </w:pPr>
      <w:r>
        <w:rPr>
          <w:rFonts w:ascii="Times New Roman" w:eastAsia="Arial" w:hAnsi="Times New Roman" w:cs="Calibri"/>
          <w:b/>
          <w:sz w:val="24"/>
          <w:szCs w:val="24"/>
          <w:lang w:eastAsia="ar-SA"/>
        </w:rPr>
        <w:t xml:space="preserve"> </w:t>
      </w:r>
      <w:r>
        <w:rPr>
          <w:rFonts w:ascii="Times New Roman" w:eastAsia="Arial" w:hAnsi="Times New Roman" w:cs="Calibri"/>
          <w:b/>
          <w:sz w:val="24"/>
          <w:szCs w:val="24"/>
          <w:lang w:eastAsia="ar-SA"/>
        </w:rPr>
        <w:tab/>
      </w:r>
      <w:r>
        <w:rPr>
          <w:rFonts w:ascii="Times New Roman" w:eastAsia="Arial" w:hAnsi="Times New Roman" w:cs="Calibri"/>
          <w:b/>
          <w:lang w:eastAsia="ar-SA"/>
        </w:rPr>
        <w:t>Демонстрации.</w:t>
      </w:r>
      <w:r>
        <w:rPr>
          <w:rFonts w:ascii="Times New Roman" w:eastAsia="Arial" w:hAnsi="Times New Roman" w:cs="Calibri"/>
          <w:lang w:eastAsia="ar-SA"/>
        </w:rPr>
        <w:t xml:space="preserve"> 1. Зависимость скорости  реакции от концентрации реагирующих веществ. 2. Зависимость скорости  реакции от температуры. 3. Зависимость скорости  реакции от природы реагирующих веществ. 4. Влияние концентрации реагирующих веществ на химическое равновесие. 5. Взаимодействие алюминия с </w:t>
      </w:r>
      <w:proofErr w:type="spellStart"/>
      <w:r>
        <w:rPr>
          <w:rFonts w:ascii="Times New Roman" w:eastAsia="Arial" w:hAnsi="Times New Roman" w:cs="Calibri"/>
          <w:lang w:eastAsia="ar-SA"/>
        </w:rPr>
        <w:t>иодом</w:t>
      </w:r>
      <w:proofErr w:type="spellEnd"/>
      <w:r>
        <w:rPr>
          <w:rFonts w:ascii="Times New Roman" w:eastAsia="Arial" w:hAnsi="Times New Roman" w:cs="Calibri"/>
          <w:lang w:eastAsia="ar-SA"/>
        </w:rPr>
        <w:t xml:space="preserve"> в присутствии воды. 6. Взаимодействие пероксида водорода с оксидом марганца (</w:t>
      </w:r>
      <w:r>
        <w:rPr>
          <w:rFonts w:ascii="Times New Roman" w:eastAsia="Arial" w:hAnsi="Times New Roman" w:cs="Calibri"/>
          <w:lang w:val="en-US" w:eastAsia="ar-SA"/>
        </w:rPr>
        <w:t>IV</w:t>
      </w:r>
      <w:r>
        <w:rPr>
          <w:rFonts w:ascii="Times New Roman" w:eastAsia="Arial" w:hAnsi="Times New Roman" w:cs="Calibri"/>
          <w:lang w:eastAsia="ar-SA"/>
        </w:rPr>
        <w:t xml:space="preserve">). 7. </w:t>
      </w:r>
      <w:proofErr w:type="spellStart"/>
      <w:r>
        <w:rPr>
          <w:rFonts w:ascii="Times New Roman" w:eastAsia="Arial" w:hAnsi="Times New Roman" w:cs="Calibri"/>
          <w:lang w:eastAsia="ar-SA"/>
        </w:rPr>
        <w:t>Димеризация</w:t>
      </w:r>
      <w:proofErr w:type="spellEnd"/>
      <w:r>
        <w:rPr>
          <w:rFonts w:ascii="Times New Roman" w:eastAsia="Arial" w:hAnsi="Times New Roman" w:cs="Calibri"/>
          <w:lang w:eastAsia="ar-SA"/>
        </w:rPr>
        <w:t xml:space="preserve"> оксида азота (</w:t>
      </w:r>
      <w:r>
        <w:rPr>
          <w:rFonts w:ascii="Times New Roman" w:eastAsia="Arial" w:hAnsi="Times New Roman" w:cs="Calibri"/>
          <w:lang w:val="en-US" w:eastAsia="ar-SA"/>
        </w:rPr>
        <w:t>IV</w:t>
      </w:r>
      <w:r>
        <w:rPr>
          <w:rFonts w:ascii="Times New Roman" w:eastAsia="Arial" w:hAnsi="Times New Roman" w:cs="Calibri"/>
          <w:lang w:eastAsia="ar-SA"/>
        </w:rPr>
        <w:t>).</w:t>
      </w:r>
    </w:p>
    <w:p w:rsidR="00DA4475" w:rsidRDefault="00DA4475" w:rsidP="00DA4475">
      <w:pPr>
        <w:suppressAutoHyphens/>
        <w:spacing w:after="0" w:line="240" w:lineRule="auto"/>
        <w:ind w:firstLine="708"/>
        <w:jc w:val="both"/>
        <w:rPr>
          <w:rFonts w:ascii="Times New Roman" w:eastAsia="Times New Roman" w:hAnsi="Times New Roman" w:cs="Calibri"/>
          <w:lang w:eastAsia="ar-SA"/>
        </w:rPr>
      </w:pPr>
      <w:r>
        <w:rPr>
          <w:rFonts w:ascii="Times New Roman" w:eastAsia="Times New Roman" w:hAnsi="Times New Roman" w:cs="Calibri"/>
          <w:b/>
          <w:lang w:eastAsia="ar-SA"/>
        </w:rPr>
        <w:t>Лабораторные опыты</w:t>
      </w:r>
      <w:r>
        <w:rPr>
          <w:rFonts w:ascii="Times New Roman" w:eastAsia="Times New Roman" w:hAnsi="Times New Roman" w:cs="Calibri"/>
          <w:lang w:eastAsia="ar-SA"/>
        </w:rPr>
        <w:t xml:space="preserve">. 1. </w:t>
      </w:r>
      <w:proofErr w:type="gramStart"/>
      <w:r>
        <w:rPr>
          <w:rFonts w:ascii="Times New Roman" w:eastAsia="Times New Roman" w:hAnsi="Times New Roman" w:cs="Calibri"/>
          <w:lang w:eastAsia="ar-SA"/>
        </w:rPr>
        <w:t>Опыты, выясняющие зависимость скорости химической реакции от природы реагирующих веществ (взаимодействие цинка с соляной и уксусной кислотами), от площади поверхности соприкосновения (взаимодействие  различных по размеру  гранул цинка  с соляной кислотой), от концентрации и температуры (взаимодействие оксида мели (</w:t>
      </w:r>
      <w:r>
        <w:rPr>
          <w:rFonts w:ascii="Times New Roman" w:eastAsia="Times New Roman" w:hAnsi="Times New Roman" w:cs="Calibri"/>
          <w:lang w:val="en-US" w:eastAsia="ar-SA"/>
        </w:rPr>
        <w:t>II</w:t>
      </w:r>
      <w:r>
        <w:rPr>
          <w:rFonts w:ascii="Times New Roman" w:eastAsia="Times New Roman" w:hAnsi="Times New Roman" w:cs="Calibri"/>
          <w:lang w:eastAsia="ar-SA"/>
        </w:rPr>
        <w:t xml:space="preserve">) </w:t>
      </w:r>
      <w:r>
        <w:rPr>
          <w:rFonts w:ascii="Times New Roman" w:eastAsia="Times New Roman" w:hAnsi="Times New Roman" w:cs="Calibri"/>
          <w:lang w:val="en-US" w:eastAsia="ar-SA"/>
        </w:rPr>
        <w:t>c</w:t>
      </w:r>
      <w:r>
        <w:rPr>
          <w:rFonts w:ascii="Times New Roman" w:eastAsia="Times New Roman" w:hAnsi="Times New Roman" w:cs="Calibri"/>
          <w:lang w:eastAsia="ar-SA"/>
        </w:rPr>
        <w:t xml:space="preserve"> серной кислотой различной концентрации при разных температурах. 2.</w:t>
      </w:r>
      <w:proofErr w:type="gramEnd"/>
      <w:r>
        <w:rPr>
          <w:rFonts w:ascii="Times New Roman" w:eastAsia="Times New Roman" w:hAnsi="Times New Roman" w:cs="Calibri"/>
          <w:lang w:eastAsia="ar-SA"/>
        </w:rPr>
        <w:t xml:space="preserve"> Разложение пероксида водорода в присутствии катализатора.</w:t>
      </w:r>
    </w:p>
    <w:p w:rsidR="00DA4475" w:rsidRDefault="00DA4475" w:rsidP="00DA4475">
      <w:pPr>
        <w:suppressAutoHyphens/>
        <w:spacing w:after="0" w:line="240" w:lineRule="auto"/>
        <w:ind w:firstLine="708"/>
        <w:jc w:val="both"/>
        <w:rPr>
          <w:rFonts w:ascii="Times New Roman" w:eastAsia="Arial" w:hAnsi="Times New Roman" w:cs="Calibri"/>
          <w:lang w:eastAsia="ar-SA"/>
        </w:rPr>
      </w:pPr>
      <w:r>
        <w:rPr>
          <w:rFonts w:ascii="Times New Roman" w:eastAsia="Arial" w:hAnsi="Times New Roman" w:cs="Calibri"/>
          <w:b/>
          <w:lang w:eastAsia="ar-SA"/>
        </w:rPr>
        <w:t>Расчетные задачи.</w:t>
      </w:r>
      <w:r>
        <w:rPr>
          <w:rFonts w:ascii="Times New Roman" w:eastAsia="Arial" w:hAnsi="Times New Roman" w:cs="Calibri"/>
          <w:lang w:eastAsia="ar-SA"/>
        </w:rPr>
        <w:t xml:space="preserve"> 1. Расчеты по термохимическим уравнениям. 2. Вычисление скорости химической реакции по кинетическому уравнению. 3. Вычисление скорости химической реакции по графику ее протекания.</w:t>
      </w:r>
    </w:p>
    <w:p w:rsidR="00DA4475" w:rsidRDefault="00DA4475" w:rsidP="00DA4475">
      <w:pPr>
        <w:suppressAutoHyphens/>
        <w:spacing w:after="0" w:line="240" w:lineRule="auto"/>
        <w:ind w:firstLine="708"/>
        <w:jc w:val="both"/>
        <w:rPr>
          <w:rFonts w:ascii="Times New Roman" w:eastAsia="Arial" w:hAnsi="Times New Roman" w:cs="Calibri"/>
          <w:b/>
          <w:i/>
          <w:sz w:val="24"/>
          <w:szCs w:val="24"/>
          <w:lang w:eastAsia="ar-SA"/>
        </w:rPr>
      </w:pPr>
      <w:r>
        <w:rPr>
          <w:rFonts w:ascii="Times New Roman" w:eastAsia="Arial" w:hAnsi="Times New Roman" w:cs="Calibri"/>
          <w:b/>
          <w:i/>
          <w:sz w:val="24"/>
          <w:szCs w:val="24"/>
          <w:lang w:eastAsia="ar-SA"/>
        </w:rPr>
        <w:t xml:space="preserve">Тема 2. Растворы. Теория электролитической диссоциации </w:t>
      </w:r>
    </w:p>
    <w:p w:rsidR="00DA4475" w:rsidRDefault="00DA4475" w:rsidP="00DA4475">
      <w:pPr>
        <w:suppressAutoHyphens/>
        <w:spacing w:after="0" w:line="240" w:lineRule="auto"/>
        <w:ind w:firstLine="708"/>
        <w:jc w:val="both"/>
        <w:rPr>
          <w:rFonts w:ascii="Times New Roman" w:eastAsia="Arial" w:hAnsi="Times New Roman" w:cs="Calibri"/>
          <w:sz w:val="24"/>
          <w:szCs w:val="24"/>
          <w:lang w:eastAsia="ar-SA"/>
        </w:rPr>
      </w:pPr>
      <w:r>
        <w:rPr>
          <w:rFonts w:ascii="Times New Roman" w:eastAsia="Arial" w:hAnsi="Times New Roman" w:cs="Calibri"/>
          <w:sz w:val="24"/>
          <w:szCs w:val="24"/>
          <w:lang w:eastAsia="ar-SA"/>
        </w:rPr>
        <w:t>Сведения о растворах; определение растворов, растворители, растворимость, классификация растворов.</w:t>
      </w:r>
    </w:p>
    <w:p w:rsidR="00DA4475" w:rsidRDefault="00DA4475" w:rsidP="00DA4475">
      <w:pPr>
        <w:suppressAutoHyphens/>
        <w:spacing w:after="0" w:line="240" w:lineRule="auto"/>
        <w:ind w:firstLine="708"/>
        <w:jc w:val="both"/>
        <w:rPr>
          <w:rFonts w:ascii="Times New Roman" w:eastAsia="Arial" w:hAnsi="Times New Roman" w:cs="Calibri"/>
          <w:sz w:val="24"/>
          <w:szCs w:val="24"/>
          <w:lang w:eastAsia="ar-SA"/>
        </w:rPr>
      </w:pPr>
      <w:r>
        <w:rPr>
          <w:rFonts w:ascii="Times New Roman" w:eastAsia="Arial" w:hAnsi="Times New Roman" w:cs="Calibri"/>
          <w:sz w:val="24"/>
          <w:szCs w:val="24"/>
          <w:lang w:eastAsia="ar-SA"/>
        </w:rPr>
        <w:t xml:space="preserve">Электролиты и </w:t>
      </w:r>
      <w:proofErr w:type="spellStart"/>
      <w:r>
        <w:rPr>
          <w:rFonts w:ascii="Times New Roman" w:eastAsia="Arial" w:hAnsi="Times New Roman" w:cs="Calibri"/>
          <w:sz w:val="24"/>
          <w:szCs w:val="24"/>
          <w:lang w:eastAsia="ar-SA"/>
        </w:rPr>
        <w:t>неэлектролиты</w:t>
      </w:r>
      <w:proofErr w:type="spellEnd"/>
      <w:r>
        <w:rPr>
          <w:rFonts w:ascii="Times New Roman" w:eastAsia="Arial" w:hAnsi="Times New Roman" w:cs="Calibri"/>
          <w:sz w:val="24"/>
          <w:szCs w:val="24"/>
          <w:lang w:eastAsia="ar-SA"/>
        </w:rPr>
        <w:t>.</w:t>
      </w:r>
    </w:p>
    <w:p w:rsidR="00DA4475" w:rsidRDefault="00DA4475" w:rsidP="00DA4475">
      <w:pPr>
        <w:suppressAutoHyphens/>
        <w:spacing w:after="0" w:line="240" w:lineRule="auto"/>
        <w:ind w:firstLine="708"/>
        <w:jc w:val="both"/>
        <w:rPr>
          <w:rFonts w:ascii="Times New Roman" w:eastAsia="Arial" w:hAnsi="Times New Roman" w:cs="Calibri"/>
          <w:sz w:val="24"/>
          <w:szCs w:val="24"/>
          <w:lang w:eastAsia="ar-SA"/>
        </w:rPr>
      </w:pPr>
      <w:r>
        <w:rPr>
          <w:rFonts w:ascii="Times New Roman" w:eastAsia="Arial" w:hAnsi="Times New Roman" w:cs="Calibri"/>
          <w:sz w:val="24"/>
          <w:szCs w:val="24"/>
          <w:lang w:eastAsia="ar-SA"/>
        </w:rPr>
        <w:t>Дипольное строение молекулы воды. Процессы, происходящие с электролитами при расплавлении и растворении веществ в воде. Роль воды в процессе электролитической диссоциации. Диссоциация электролитов с разным типом химической связи. Свойства ионов. Тепловые явления, сопровождающие процессы растворения.</w:t>
      </w:r>
    </w:p>
    <w:p w:rsidR="00DA4475" w:rsidRDefault="00DA4475" w:rsidP="00DA4475">
      <w:pPr>
        <w:suppressAutoHyphens/>
        <w:spacing w:after="0" w:line="240" w:lineRule="auto"/>
        <w:ind w:firstLine="708"/>
        <w:jc w:val="both"/>
        <w:rPr>
          <w:rFonts w:ascii="Times New Roman" w:eastAsia="Arial" w:hAnsi="Times New Roman" w:cs="Calibri"/>
          <w:sz w:val="24"/>
          <w:szCs w:val="24"/>
          <w:lang w:eastAsia="ar-SA"/>
        </w:rPr>
      </w:pPr>
      <w:r>
        <w:rPr>
          <w:rFonts w:ascii="Times New Roman" w:eastAsia="Arial" w:hAnsi="Times New Roman" w:cs="Calibri"/>
          <w:sz w:val="24"/>
          <w:szCs w:val="24"/>
          <w:lang w:eastAsia="ar-SA"/>
        </w:rPr>
        <w:t>Сильные и слабые электролиты. Степень диссоциации. Индикаторы.</w:t>
      </w:r>
    </w:p>
    <w:p w:rsidR="00DA4475" w:rsidRDefault="00DA4475" w:rsidP="00DA4475">
      <w:pPr>
        <w:suppressAutoHyphens/>
        <w:spacing w:after="0" w:line="240" w:lineRule="auto"/>
        <w:ind w:firstLine="708"/>
        <w:jc w:val="both"/>
        <w:rPr>
          <w:rFonts w:ascii="Times New Roman" w:eastAsia="Arial" w:hAnsi="Times New Roman" w:cs="Calibri"/>
          <w:sz w:val="24"/>
          <w:szCs w:val="24"/>
          <w:lang w:eastAsia="ar-SA"/>
        </w:rPr>
      </w:pPr>
      <w:r>
        <w:rPr>
          <w:rFonts w:ascii="Times New Roman" w:eastAsia="Arial" w:hAnsi="Times New Roman" w:cs="Calibri"/>
          <w:sz w:val="24"/>
          <w:szCs w:val="24"/>
          <w:lang w:eastAsia="ar-SA"/>
        </w:rPr>
        <w:t>Реакц</w:t>
      </w:r>
      <w:proofErr w:type="gramStart"/>
      <w:r>
        <w:rPr>
          <w:rFonts w:ascii="Times New Roman" w:eastAsia="Arial" w:hAnsi="Times New Roman" w:cs="Calibri"/>
          <w:sz w:val="24"/>
          <w:szCs w:val="24"/>
          <w:lang w:eastAsia="ar-SA"/>
        </w:rPr>
        <w:t>ии ио</w:t>
      </w:r>
      <w:proofErr w:type="gramEnd"/>
      <w:r>
        <w:rPr>
          <w:rFonts w:ascii="Times New Roman" w:eastAsia="Arial" w:hAnsi="Times New Roman" w:cs="Calibri"/>
          <w:sz w:val="24"/>
          <w:szCs w:val="24"/>
          <w:lang w:eastAsia="ar-SA"/>
        </w:rPr>
        <w:t>нного обмена. Химические свойства кислот, солей и оснований в свете теории электролитической диссоциации. Гидролиз солей.</w:t>
      </w:r>
    </w:p>
    <w:p w:rsidR="00DA4475" w:rsidRDefault="00DA4475" w:rsidP="00DA4475">
      <w:pPr>
        <w:suppressAutoHyphens/>
        <w:spacing w:after="0" w:line="240" w:lineRule="auto"/>
        <w:ind w:firstLine="708"/>
        <w:jc w:val="both"/>
        <w:rPr>
          <w:rFonts w:ascii="Times New Roman" w:eastAsia="Arial" w:hAnsi="Times New Roman" w:cs="Calibri"/>
          <w:lang w:eastAsia="ar-SA"/>
        </w:rPr>
      </w:pPr>
      <w:r>
        <w:rPr>
          <w:rFonts w:ascii="Times New Roman" w:eastAsia="Arial" w:hAnsi="Times New Roman" w:cs="Calibri"/>
          <w:b/>
          <w:lang w:eastAsia="ar-SA"/>
        </w:rPr>
        <w:t>Расчетные задачи.</w:t>
      </w:r>
      <w:r>
        <w:rPr>
          <w:rFonts w:ascii="Times New Roman" w:eastAsia="Arial" w:hAnsi="Times New Roman" w:cs="Calibri"/>
          <w:lang w:eastAsia="ar-SA"/>
        </w:rPr>
        <w:t xml:space="preserve"> Расчеты по химическим уравнениям, если одно из реагирующих веществ дано в избытке.</w:t>
      </w:r>
    </w:p>
    <w:p w:rsidR="00DA4475" w:rsidRDefault="00DA4475" w:rsidP="00DA4475">
      <w:pPr>
        <w:suppressAutoHyphens/>
        <w:spacing w:after="0" w:line="240" w:lineRule="auto"/>
        <w:ind w:firstLine="708"/>
        <w:jc w:val="both"/>
        <w:rPr>
          <w:rFonts w:ascii="Times New Roman" w:eastAsia="Arial" w:hAnsi="Times New Roman" w:cs="Calibri"/>
          <w:i/>
          <w:lang w:eastAsia="ar-SA"/>
        </w:rPr>
      </w:pPr>
      <w:r>
        <w:rPr>
          <w:rFonts w:ascii="Times New Roman" w:eastAsia="Arial" w:hAnsi="Times New Roman" w:cs="Calibri"/>
          <w:b/>
          <w:lang w:eastAsia="ar-SA"/>
        </w:rPr>
        <w:t>Демонстрации.</w:t>
      </w:r>
      <w:r>
        <w:rPr>
          <w:rFonts w:ascii="Times New Roman" w:eastAsia="Arial" w:hAnsi="Times New Roman" w:cs="Calibri"/>
          <w:lang w:eastAsia="ar-SA"/>
        </w:rPr>
        <w:t xml:space="preserve"> </w:t>
      </w:r>
      <w:r>
        <w:rPr>
          <w:rFonts w:ascii="Times New Roman" w:eastAsia="Arial" w:hAnsi="Times New Roman" w:cs="Calibri"/>
          <w:i/>
          <w:lang w:eastAsia="ar-SA"/>
        </w:rPr>
        <w:t>1. Испытание веществ, их растворов и расплавов на электрическую проводимость. 2. Влияние разбавления на степень диссоциации. Сравнение электрической проводимости концентрированного и разбавленного растворов уксусной кислоты. 3. Движение ионов в электрическом поле. 4 получение неводных растворов. 5. Влияние растворителя на диссоциацию. 6. Гидратация и дегидратация ионов.</w:t>
      </w:r>
    </w:p>
    <w:p w:rsidR="00DA4475" w:rsidRDefault="00DA4475" w:rsidP="00DA4475">
      <w:pPr>
        <w:suppressAutoHyphens/>
        <w:spacing w:after="0" w:line="240" w:lineRule="auto"/>
        <w:ind w:firstLine="708"/>
        <w:jc w:val="both"/>
        <w:rPr>
          <w:rFonts w:ascii="Times New Roman" w:eastAsia="Arial" w:hAnsi="Times New Roman" w:cs="Calibri"/>
          <w:lang w:eastAsia="ar-SA"/>
        </w:rPr>
      </w:pPr>
      <w:r>
        <w:rPr>
          <w:rFonts w:ascii="Times New Roman" w:eastAsia="Arial" w:hAnsi="Times New Roman" w:cs="Calibri"/>
          <w:b/>
          <w:lang w:eastAsia="ar-SA"/>
        </w:rPr>
        <w:t>Лабораторные опыты.</w:t>
      </w:r>
      <w:r>
        <w:rPr>
          <w:rFonts w:ascii="Times New Roman" w:eastAsia="Arial" w:hAnsi="Times New Roman" w:cs="Calibri"/>
          <w:lang w:eastAsia="ar-SA"/>
        </w:rPr>
        <w:t xml:space="preserve"> 1. Растворение веществ в воде и бензине. 2. Реакция обмена между растворами электролитов.</w:t>
      </w:r>
    </w:p>
    <w:p w:rsidR="00DA4475" w:rsidRDefault="00DA4475" w:rsidP="00DA4475">
      <w:pPr>
        <w:suppressAutoHyphens/>
        <w:spacing w:after="0" w:line="240" w:lineRule="auto"/>
        <w:ind w:firstLine="708"/>
        <w:jc w:val="both"/>
        <w:rPr>
          <w:rFonts w:ascii="Times New Roman" w:eastAsia="Arial" w:hAnsi="Times New Roman" w:cs="Calibri"/>
          <w:i/>
          <w:lang w:eastAsia="ar-SA"/>
        </w:rPr>
      </w:pPr>
      <w:r>
        <w:rPr>
          <w:rFonts w:ascii="Times New Roman" w:eastAsia="Arial" w:hAnsi="Times New Roman" w:cs="Calibri"/>
          <w:b/>
          <w:lang w:eastAsia="ar-SA"/>
        </w:rPr>
        <w:t>Практические работы.</w:t>
      </w:r>
      <w:r>
        <w:rPr>
          <w:rFonts w:ascii="Times New Roman" w:eastAsia="Arial" w:hAnsi="Times New Roman" w:cs="Calibri"/>
          <w:i/>
          <w:lang w:eastAsia="ar-SA"/>
        </w:rPr>
        <w:t>. 1 Решение экспериментальных задач по теме «Электролитическая диссоциация»</w:t>
      </w:r>
    </w:p>
    <w:p w:rsidR="00DA4475" w:rsidRDefault="00DA4475" w:rsidP="00DA4475">
      <w:pPr>
        <w:suppressAutoHyphens/>
        <w:spacing w:after="0" w:line="240" w:lineRule="auto"/>
        <w:ind w:firstLine="708"/>
        <w:jc w:val="both"/>
        <w:rPr>
          <w:rFonts w:ascii="Times New Roman" w:eastAsia="Arial" w:hAnsi="Times New Roman" w:cs="Calibri"/>
          <w:lang w:eastAsia="ar-SA"/>
        </w:rPr>
      </w:pPr>
      <w:r>
        <w:rPr>
          <w:rFonts w:ascii="Times New Roman" w:eastAsia="Arial" w:hAnsi="Times New Roman" w:cs="Calibri"/>
          <w:b/>
          <w:lang w:eastAsia="ar-SA"/>
        </w:rPr>
        <w:t>Экскурсия</w:t>
      </w:r>
      <w:r>
        <w:rPr>
          <w:rFonts w:ascii="Times New Roman" w:eastAsia="Arial" w:hAnsi="Times New Roman" w:cs="Calibri"/>
          <w:lang w:eastAsia="ar-SA"/>
        </w:rPr>
        <w:t xml:space="preserve"> в любую химическую лабораторию с целью ознакомления с приемами работы с растворами.</w:t>
      </w:r>
    </w:p>
    <w:p w:rsidR="00DA4475" w:rsidRDefault="00DA4475" w:rsidP="00DA4475">
      <w:pPr>
        <w:suppressAutoHyphens/>
        <w:spacing w:after="0" w:line="240" w:lineRule="auto"/>
        <w:ind w:firstLine="708"/>
        <w:jc w:val="both"/>
        <w:rPr>
          <w:rFonts w:ascii="Times New Roman" w:eastAsia="Arial" w:hAnsi="Times New Roman" w:cs="Calibri"/>
          <w:lang w:eastAsia="ar-SA"/>
        </w:rPr>
      </w:pPr>
      <w:r>
        <w:rPr>
          <w:rFonts w:ascii="Times New Roman" w:eastAsia="Arial" w:hAnsi="Times New Roman" w:cs="Calibri"/>
          <w:b/>
          <w:lang w:eastAsia="ar-SA"/>
        </w:rPr>
        <w:t>Тема творческой работы</w:t>
      </w:r>
      <w:r>
        <w:rPr>
          <w:rFonts w:ascii="Times New Roman" w:eastAsia="Arial" w:hAnsi="Times New Roman" w:cs="Calibri"/>
          <w:lang w:eastAsia="ar-SA"/>
        </w:rPr>
        <w:t>. Значение научной теории для понимания окружающего мира, научной и практической деятельности.</w:t>
      </w:r>
    </w:p>
    <w:p w:rsidR="00DA4475" w:rsidRDefault="00DA4475" w:rsidP="00DA4475">
      <w:pPr>
        <w:suppressAutoHyphens/>
        <w:spacing w:after="0" w:line="240" w:lineRule="auto"/>
        <w:ind w:firstLine="708"/>
        <w:jc w:val="both"/>
        <w:rPr>
          <w:rFonts w:ascii="Times New Roman" w:eastAsia="Arial" w:hAnsi="Times New Roman" w:cs="Calibri"/>
          <w:b/>
          <w:sz w:val="24"/>
          <w:szCs w:val="24"/>
          <w:lang w:eastAsia="ar-SA"/>
        </w:rPr>
      </w:pPr>
      <w:r>
        <w:rPr>
          <w:rFonts w:ascii="Times New Roman" w:eastAsia="Arial" w:hAnsi="Times New Roman" w:cs="Calibri"/>
          <w:b/>
          <w:sz w:val="24"/>
          <w:szCs w:val="24"/>
          <w:lang w:eastAsia="ar-SA"/>
        </w:rPr>
        <w:t xml:space="preserve">Раздел 2. Элементы-неметаллы и их важнейшие соединения </w:t>
      </w:r>
    </w:p>
    <w:p w:rsidR="00DA4475" w:rsidRDefault="00DA4475" w:rsidP="00DA4475">
      <w:pPr>
        <w:suppressAutoHyphens/>
        <w:spacing w:after="0" w:line="240" w:lineRule="auto"/>
        <w:ind w:firstLine="708"/>
        <w:jc w:val="both"/>
        <w:rPr>
          <w:rFonts w:ascii="Times New Roman" w:eastAsia="Arial" w:hAnsi="Times New Roman" w:cs="Calibri"/>
          <w:b/>
          <w:i/>
          <w:sz w:val="24"/>
          <w:szCs w:val="24"/>
          <w:lang w:eastAsia="ar-SA"/>
        </w:rPr>
      </w:pPr>
      <w:r>
        <w:rPr>
          <w:rFonts w:ascii="Times New Roman" w:eastAsia="Arial" w:hAnsi="Times New Roman" w:cs="Calibri"/>
          <w:b/>
          <w:i/>
          <w:sz w:val="24"/>
          <w:szCs w:val="24"/>
          <w:lang w:eastAsia="ar-SA"/>
        </w:rPr>
        <w:t xml:space="preserve">Тема 3. Общая характеристика неметаллов </w:t>
      </w:r>
    </w:p>
    <w:p w:rsidR="00DA4475" w:rsidRDefault="00DA4475" w:rsidP="00DA4475">
      <w:pPr>
        <w:suppressAutoHyphens/>
        <w:spacing w:after="0" w:line="240" w:lineRule="auto"/>
        <w:ind w:firstLine="708"/>
        <w:rPr>
          <w:rFonts w:ascii="Times New Roman" w:eastAsia="Arial" w:hAnsi="Times New Roman" w:cs="Times New Roman"/>
          <w:sz w:val="24"/>
          <w:szCs w:val="24"/>
          <w:lang w:eastAsia="ar-SA"/>
        </w:rPr>
      </w:pPr>
      <w:r>
        <w:rPr>
          <w:rFonts w:ascii="Times New Roman" w:eastAsia="Arial" w:hAnsi="Times New Roman" w:cs="Times New Roman"/>
          <w:b/>
          <w:sz w:val="24"/>
          <w:szCs w:val="24"/>
          <w:lang w:eastAsia="ar-SA"/>
        </w:rPr>
        <w:t>Химические элементы-неметаллы</w:t>
      </w:r>
      <w:r>
        <w:rPr>
          <w:rFonts w:ascii="Times New Roman" w:eastAsia="Arial" w:hAnsi="Times New Roman" w:cs="Times New Roman"/>
          <w:sz w:val="24"/>
          <w:szCs w:val="24"/>
          <w:lang w:eastAsia="ar-SA"/>
        </w:rPr>
        <w:t xml:space="preserve">. Положение элементов-неметаллов в периодической системе Д.И. Менделеева.  Особенности строения их атомов: общие черты и различия. Относительная </w:t>
      </w:r>
      <w:proofErr w:type="spellStart"/>
      <w:r>
        <w:rPr>
          <w:rFonts w:ascii="Times New Roman" w:eastAsia="Arial" w:hAnsi="Times New Roman" w:cs="Times New Roman"/>
          <w:sz w:val="24"/>
          <w:szCs w:val="24"/>
          <w:lang w:eastAsia="ar-SA"/>
        </w:rPr>
        <w:t>электроотрицательность</w:t>
      </w:r>
      <w:proofErr w:type="spellEnd"/>
      <w:r>
        <w:rPr>
          <w:rFonts w:ascii="Times New Roman" w:eastAsia="Arial" w:hAnsi="Times New Roman" w:cs="Times New Roman"/>
          <w:sz w:val="24"/>
          <w:szCs w:val="24"/>
          <w:lang w:eastAsia="ar-SA"/>
        </w:rPr>
        <w:t>. Степени окисления, валентные состояния атомов неметаллов. Закономерности изменения значений этих величин в периодах и группах периодической системы. Типичные формы водородных и кислородных соединений неметаллов. Распространение неметаллических элементов в природе.</w:t>
      </w:r>
    </w:p>
    <w:p w:rsidR="00DA4475" w:rsidRDefault="00DA4475" w:rsidP="00DA4475">
      <w:pPr>
        <w:suppressAutoHyphens/>
        <w:spacing w:after="0" w:line="240" w:lineRule="auto"/>
        <w:ind w:firstLine="708"/>
        <w:rPr>
          <w:rFonts w:ascii="Times New Roman" w:eastAsia="Arial" w:hAnsi="Times New Roman" w:cs="Times New Roman"/>
          <w:sz w:val="24"/>
          <w:szCs w:val="24"/>
          <w:lang w:eastAsia="ar-SA"/>
        </w:rPr>
      </w:pPr>
      <w:r>
        <w:rPr>
          <w:rFonts w:ascii="Times New Roman" w:eastAsia="Arial" w:hAnsi="Times New Roman" w:cs="Times New Roman"/>
          <w:b/>
          <w:sz w:val="24"/>
          <w:szCs w:val="24"/>
          <w:lang w:eastAsia="ar-SA"/>
        </w:rPr>
        <w:t>Простые вещества неметаллы.</w:t>
      </w:r>
      <w:r>
        <w:rPr>
          <w:rFonts w:ascii="Times New Roman" w:eastAsia="Arial" w:hAnsi="Times New Roman" w:cs="Times New Roman"/>
          <w:sz w:val="24"/>
          <w:szCs w:val="24"/>
          <w:lang w:eastAsia="ar-SA"/>
        </w:rPr>
        <w:t xml:space="preserve"> Особенности их строения. Физические свойства (агрегатное состояние, температура плавления, кипения, растворимость в воде). Понятие об аллотропии. Аллотропия углерода, фосфора. Серы. Обусловленность свойств </w:t>
      </w:r>
      <w:proofErr w:type="spellStart"/>
      <w:r>
        <w:rPr>
          <w:rFonts w:ascii="Times New Roman" w:eastAsia="Arial" w:hAnsi="Times New Roman" w:cs="Times New Roman"/>
          <w:sz w:val="24"/>
          <w:szCs w:val="24"/>
          <w:lang w:eastAsia="ar-SA"/>
        </w:rPr>
        <w:t>аллотропов</w:t>
      </w:r>
      <w:proofErr w:type="spellEnd"/>
      <w:r>
        <w:rPr>
          <w:rFonts w:ascii="Times New Roman" w:eastAsia="Arial" w:hAnsi="Times New Roman" w:cs="Times New Roman"/>
          <w:sz w:val="24"/>
          <w:szCs w:val="24"/>
          <w:lang w:eastAsia="ar-SA"/>
        </w:rPr>
        <w:t xml:space="preserve"> особенностями их строения; применение </w:t>
      </w:r>
      <w:proofErr w:type="spellStart"/>
      <w:r>
        <w:rPr>
          <w:rFonts w:ascii="Times New Roman" w:eastAsia="Arial" w:hAnsi="Times New Roman" w:cs="Times New Roman"/>
          <w:sz w:val="24"/>
          <w:szCs w:val="24"/>
          <w:lang w:eastAsia="ar-SA"/>
        </w:rPr>
        <w:t>аллотропов</w:t>
      </w:r>
      <w:proofErr w:type="spellEnd"/>
      <w:r>
        <w:rPr>
          <w:rFonts w:ascii="Times New Roman" w:eastAsia="Arial" w:hAnsi="Times New Roman" w:cs="Times New Roman"/>
          <w:sz w:val="24"/>
          <w:szCs w:val="24"/>
          <w:lang w:eastAsia="ar-SA"/>
        </w:rPr>
        <w:t>.</w:t>
      </w:r>
    </w:p>
    <w:p w:rsidR="00DA4475" w:rsidRDefault="00DA4475" w:rsidP="00DA4475">
      <w:pPr>
        <w:suppressAutoHyphens/>
        <w:spacing w:after="0" w:line="240" w:lineRule="auto"/>
        <w:ind w:firstLine="708"/>
        <w:rPr>
          <w:rFonts w:ascii="Times New Roman" w:eastAsia="Batang" w:hAnsi="Times New Roman" w:cs="Calibri"/>
          <w:sz w:val="24"/>
          <w:szCs w:val="24"/>
          <w:lang w:eastAsia="ar-SA"/>
        </w:rPr>
      </w:pPr>
      <w:r>
        <w:rPr>
          <w:rFonts w:ascii="Times New Roman" w:eastAsia="Batang" w:hAnsi="Times New Roman" w:cs="Calibri"/>
          <w:b/>
          <w:sz w:val="24"/>
          <w:szCs w:val="24"/>
          <w:lang w:eastAsia="ar-SA"/>
        </w:rPr>
        <w:t xml:space="preserve">Химические свойства простых веществ-неметаллов. </w:t>
      </w:r>
      <w:r>
        <w:rPr>
          <w:rFonts w:ascii="Times New Roman" w:eastAsia="Batang" w:hAnsi="Times New Roman" w:cs="Calibri"/>
          <w:sz w:val="24"/>
          <w:szCs w:val="24"/>
          <w:lang w:eastAsia="ar-SA"/>
        </w:rPr>
        <w:t xml:space="preserve">Причины химической инертности благородных газов, низкой активности азота, окислительных свойств и двойственного поведения серы, азота, углерода и кремния в </w:t>
      </w:r>
      <w:proofErr w:type="spellStart"/>
      <w:r>
        <w:rPr>
          <w:rFonts w:ascii="Times New Roman" w:eastAsia="Batang" w:hAnsi="Times New Roman" w:cs="Calibri"/>
          <w:sz w:val="24"/>
          <w:szCs w:val="24"/>
          <w:lang w:eastAsia="ar-SA"/>
        </w:rPr>
        <w:t>окислительно</w:t>
      </w:r>
      <w:proofErr w:type="spellEnd"/>
      <w:r>
        <w:rPr>
          <w:rFonts w:ascii="Times New Roman" w:eastAsia="Batang" w:hAnsi="Times New Roman" w:cs="Calibri"/>
          <w:sz w:val="24"/>
          <w:szCs w:val="24"/>
          <w:lang w:eastAsia="ar-SA"/>
        </w:rPr>
        <w:t>-восстановительных реакциях. Общие свойства неметаллов и способы их получения.</w:t>
      </w:r>
    </w:p>
    <w:p w:rsidR="00DA4475" w:rsidRDefault="00DA4475" w:rsidP="00DA4475">
      <w:pPr>
        <w:suppressAutoHyphens/>
        <w:spacing w:after="0" w:line="240" w:lineRule="auto"/>
        <w:ind w:firstLine="708"/>
        <w:rPr>
          <w:rFonts w:ascii="Times New Roman" w:eastAsia="Batang" w:hAnsi="Times New Roman" w:cs="Calibri"/>
          <w:sz w:val="24"/>
          <w:szCs w:val="24"/>
          <w:lang w:eastAsia="ar-SA"/>
        </w:rPr>
      </w:pPr>
      <w:r>
        <w:rPr>
          <w:rFonts w:ascii="Times New Roman" w:eastAsia="Batang" w:hAnsi="Times New Roman" w:cs="Calibri"/>
          <w:b/>
          <w:sz w:val="24"/>
          <w:szCs w:val="24"/>
          <w:lang w:eastAsia="ar-SA"/>
        </w:rPr>
        <w:t xml:space="preserve">Водородные соединения неметаллов. </w:t>
      </w:r>
      <w:r>
        <w:rPr>
          <w:rFonts w:ascii="Times New Roman" w:eastAsia="Batang" w:hAnsi="Times New Roman" w:cs="Calibri"/>
          <w:sz w:val="24"/>
          <w:szCs w:val="24"/>
          <w:lang w:eastAsia="ar-SA"/>
        </w:rPr>
        <w:t>Формы водородных соединений</w:t>
      </w:r>
    </w:p>
    <w:p w:rsidR="00DA4475" w:rsidRDefault="00DA4475" w:rsidP="00DA4475">
      <w:pPr>
        <w:suppressAutoHyphens/>
        <w:spacing w:after="0" w:line="240" w:lineRule="auto"/>
        <w:ind w:firstLine="708"/>
        <w:rPr>
          <w:rFonts w:ascii="Times New Roman" w:eastAsia="Batang" w:hAnsi="Times New Roman" w:cs="Calibri"/>
          <w:sz w:val="24"/>
          <w:szCs w:val="24"/>
          <w:lang w:eastAsia="ar-SA"/>
        </w:rPr>
      </w:pPr>
      <w:r>
        <w:rPr>
          <w:rFonts w:ascii="Times New Roman" w:eastAsia="Batang" w:hAnsi="Times New Roman" w:cs="Calibri"/>
          <w:sz w:val="24"/>
          <w:szCs w:val="24"/>
          <w:lang w:eastAsia="ar-SA"/>
        </w:rPr>
        <w:t>Закономерности изменения физических и химических свойств водородных соединений в зависимости от особенностей строения атомов образующих их элементов. Свойства водных растворов водородных соединений неметаллов. Кислотно-основная характеристика их растворов.</w:t>
      </w:r>
    </w:p>
    <w:p w:rsidR="00DA4475" w:rsidRDefault="00DA4475" w:rsidP="00DA4475">
      <w:pPr>
        <w:suppressAutoHyphens/>
        <w:spacing w:after="0" w:line="240" w:lineRule="auto"/>
        <w:ind w:firstLine="708"/>
        <w:rPr>
          <w:rFonts w:ascii="Times New Roman" w:eastAsia="Batang" w:hAnsi="Times New Roman" w:cs="Calibri"/>
          <w:sz w:val="24"/>
          <w:szCs w:val="24"/>
          <w:lang w:eastAsia="ar-SA"/>
        </w:rPr>
      </w:pPr>
      <w:r>
        <w:rPr>
          <w:rFonts w:ascii="Times New Roman" w:eastAsia="Batang" w:hAnsi="Times New Roman" w:cs="Calibri"/>
          <w:b/>
          <w:sz w:val="24"/>
          <w:szCs w:val="24"/>
          <w:lang w:eastAsia="ar-SA"/>
        </w:rPr>
        <w:t>Высшие кислородные соединения неметаллов.</w:t>
      </w:r>
      <w:r>
        <w:rPr>
          <w:rFonts w:ascii="Times New Roman" w:eastAsia="Batang" w:hAnsi="Times New Roman" w:cs="Calibri"/>
          <w:sz w:val="24"/>
          <w:szCs w:val="24"/>
          <w:lang w:eastAsia="ar-SA"/>
        </w:rPr>
        <w:t xml:space="preserve"> Оксиды и гидроксиды. Их состав, строение, свойства.</w:t>
      </w:r>
    </w:p>
    <w:p w:rsidR="00DA4475" w:rsidRDefault="00DA4475" w:rsidP="00DA4475">
      <w:pPr>
        <w:suppressAutoHyphens/>
        <w:spacing w:after="0" w:line="240" w:lineRule="auto"/>
        <w:ind w:firstLine="708"/>
        <w:rPr>
          <w:rFonts w:ascii="Times New Roman" w:eastAsia="Batang" w:hAnsi="Times New Roman" w:cs="Calibri"/>
          <w:i/>
          <w:lang w:eastAsia="ar-SA"/>
        </w:rPr>
      </w:pPr>
      <w:r>
        <w:rPr>
          <w:rFonts w:ascii="Times New Roman" w:eastAsia="Batang" w:hAnsi="Times New Roman" w:cs="Calibri"/>
          <w:b/>
          <w:lang w:eastAsia="ar-SA"/>
        </w:rPr>
        <w:t xml:space="preserve">Демонстрации. </w:t>
      </w:r>
      <w:r>
        <w:rPr>
          <w:rFonts w:ascii="Times New Roman" w:eastAsia="Batang" w:hAnsi="Times New Roman" w:cs="Calibri"/>
          <w:lang w:eastAsia="ar-SA"/>
        </w:rPr>
        <w:t xml:space="preserve"> 1. Образцы простых веществ-неметаллов их соединений. 2. Коллекция простых веществ-галогенов. </w:t>
      </w:r>
      <w:r>
        <w:rPr>
          <w:rFonts w:ascii="Times New Roman" w:eastAsia="Batang" w:hAnsi="Times New Roman" w:cs="Calibri"/>
          <w:i/>
          <w:lang w:eastAsia="ar-SA"/>
        </w:rPr>
        <w:t>3. Растворимость в воде кислорода, азота, серы, фосфора.                                         4. Электропроводность неметаллов.   8. Взаимодействие азота, фосфора и углерода с металлами и водородом.   9. Взаимодействие брома с алюминием.</w:t>
      </w:r>
    </w:p>
    <w:p w:rsidR="00DA4475" w:rsidRDefault="00DA4475" w:rsidP="00DA4475">
      <w:pPr>
        <w:suppressAutoHyphens/>
        <w:spacing w:after="0" w:line="240" w:lineRule="auto"/>
        <w:ind w:firstLine="708"/>
        <w:rPr>
          <w:rFonts w:ascii="Times New Roman" w:eastAsia="Batang" w:hAnsi="Times New Roman" w:cs="Calibri"/>
          <w:lang w:eastAsia="ar-SA"/>
        </w:rPr>
      </w:pPr>
      <w:r>
        <w:rPr>
          <w:rFonts w:ascii="Times New Roman" w:eastAsia="Batang" w:hAnsi="Times New Roman" w:cs="Calibri"/>
          <w:b/>
          <w:lang w:eastAsia="ar-SA"/>
        </w:rPr>
        <w:t>Лабораторные опыты</w:t>
      </w:r>
      <w:r>
        <w:rPr>
          <w:rFonts w:ascii="Times New Roman" w:eastAsia="Batang" w:hAnsi="Times New Roman" w:cs="Calibri"/>
          <w:lang w:eastAsia="ar-SA"/>
        </w:rPr>
        <w:t xml:space="preserve">. 2. Ознакомление с образцами соединений галогенов. </w:t>
      </w:r>
    </w:p>
    <w:p w:rsidR="00DA4475" w:rsidRDefault="00DA4475" w:rsidP="00DA4475">
      <w:pPr>
        <w:suppressAutoHyphens/>
        <w:spacing w:after="0" w:line="240" w:lineRule="auto"/>
        <w:ind w:firstLine="708"/>
        <w:rPr>
          <w:rFonts w:ascii="Times New Roman" w:eastAsia="Batang" w:hAnsi="Times New Roman" w:cs="Calibri"/>
          <w:b/>
          <w:i/>
          <w:sz w:val="24"/>
          <w:szCs w:val="24"/>
          <w:lang w:eastAsia="ar-SA"/>
        </w:rPr>
      </w:pPr>
      <w:r>
        <w:rPr>
          <w:rFonts w:ascii="Times New Roman" w:eastAsia="Batang" w:hAnsi="Times New Roman" w:cs="Calibri"/>
          <w:b/>
          <w:i/>
          <w:sz w:val="24"/>
          <w:szCs w:val="24"/>
          <w:lang w:eastAsia="ar-SA"/>
        </w:rPr>
        <w:t xml:space="preserve">Тема 4. Подгруппа кислорода и ее типичные представители </w:t>
      </w:r>
    </w:p>
    <w:p w:rsidR="00DA4475" w:rsidRDefault="00DA4475" w:rsidP="00DA4475">
      <w:pPr>
        <w:suppressAutoHyphens/>
        <w:spacing w:after="0" w:line="240" w:lineRule="auto"/>
        <w:ind w:firstLine="708"/>
        <w:rPr>
          <w:rFonts w:ascii="Times New Roman" w:eastAsia="Batang" w:hAnsi="Times New Roman" w:cs="Calibri"/>
          <w:i/>
          <w:sz w:val="24"/>
          <w:szCs w:val="24"/>
          <w:lang w:eastAsia="ar-SA"/>
        </w:rPr>
      </w:pPr>
      <w:r>
        <w:rPr>
          <w:rFonts w:ascii="Times New Roman" w:eastAsia="Batang" w:hAnsi="Times New Roman" w:cs="Calibri"/>
          <w:sz w:val="24"/>
          <w:szCs w:val="24"/>
          <w:lang w:eastAsia="ar-SA"/>
        </w:rPr>
        <w:t xml:space="preserve">Общая характеристика элементов подгруппы кислорода. Закономерные изменения в подгруппе. Физические и химические свойства </w:t>
      </w:r>
      <w:proofErr w:type="spellStart"/>
      <w:r>
        <w:rPr>
          <w:rFonts w:ascii="Times New Roman" w:eastAsia="Batang" w:hAnsi="Times New Roman" w:cs="Calibri"/>
          <w:sz w:val="24"/>
          <w:szCs w:val="24"/>
          <w:lang w:eastAsia="ar-SA"/>
        </w:rPr>
        <w:t>халькогенов</w:t>
      </w:r>
      <w:proofErr w:type="spellEnd"/>
      <w:r>
        <w:rPr>
          <w:rFonts w:ascii="Times New Roman" w:eastAsia="Batang" w:hAnsi="Times New Roman" w:cs="Calibri"/>
          <w:sz w:val="24"/>
          <w:szCs w:val="24"/>
          <w:lang w:eastAsia="ar-SA"/>
        </w:rPr>
        <w:t xml:space="preserve"> – простых веществ</w:t>
      </w:r>
      <w:r>
        <w:rPr>
          <w:rFonts w:ascii="Times New Roman" w:eastAsia="Batang" w:hAnsi="Times New Roman" w:cs="Calibri"/>
          <w:i/>
          <w:sz w:val="24"/>
          <w:szCs w:val="24"/>
          <w:lang w:eastAsia="ar-SA"/>
        </w:rPr>
        <w:t xml:space="preserve">. </w:t>
      </w:r>
      <w:proofErr w:type="spellStart"/>
      <w:r>
        <w:rPr>
          <w:rFonts w:ascii="Times New Roman" w:eastAsia="Batang" w:hAnsi="Times New Roman" w:cs="Calibri"/>
          <w:i/>
          <w:sz w:val="24"/>
          <w:szCs w:val="24"/>
          <w:lang w:eastAsia="ar-SA"/>
        </w:rPr>
        <w:t>Халькогениды</w:t>
      </w:r>
      <w:proofErr w:type="spellEnd"/>
      <w:r>
        <w:rPr>
          <w:rFonts w:ascii="Times New Roman" w:eastAsia="Batang" w:hAnsi="Times New Roman" w:cs="Calibri"/>
          <w:i/>
          <w:sz w:val="24"/>
          <w:szCs w:val="24"/>
          <w:lang w:eastAsia="ar-SA"/>
        </w:rPr>
        <w:t>, характер их водных растворов</w:t>
      </w:r>
      <w:r>
        <w:rPr>
          <w:rFonts w:ascii="Times New Roman" w:eastAsia="Batang" w:hAnsi="Times New Roman" w:cs="Calibri"/>
          <w:sz w:val="24"/>
          <w:szCs w:val="24"/>
          <w:lang w:eastAsia="ar-SA"/>
        </w:rPr>
        <w:t xml:space="preserve">. Биологические функции </w:t>
      </w:r>
      <w:proofErr w:type="spellStart"/>
      <w:r>
        <w:rPr>
          <w:rFonts w:ascii="Times New Roman" w:eastAsia="Batang" w:hAnsi="Times New Roman" w:cs="Calibri"/>
          <w:sz w:val="24"/>
          <w:szCs w:val="24"/>
          <w:lang w:eastAsia="ar-SA"/>
        </w:rPr>
        <w:t>халькогенов</w:t>
      </w:r>
      <w:proofErr w:type="spellEnd"/>
      <w:r>
        <w:rPr>
          <w:rFonts w:ascii="Times New Roman" w:eastAsia="Batang" w:hAnsi="Times New Roman" w:cs="Calibri"/>
          <w:sz w:val="24"/>
          <w:szCs w:val="24"/>
          <w:lang w:eastAsia="ar-SA"/>
        </w:rPr>
        <w:t xml:space="preserve">. Сера как простое вещество. Аллотропия серы. Переход аллотропных форм друг в друга. Химические свойства серы. </w:t>
      </w:r>
      <w:r>
        <w:rPr>
          <w:rFonts w:ascii="Times New Roman" w:eastAsia="Batang" w:hAnsi="Times New Roman" w:cs="Calibri"/>
          <w:i/>
          <w:sz w:val="24"/>
          <w:szCs w:val="24"/>
          <w:lang w:eastAsia="ar-SA"/>
        </w:rPr>
        <w:t>Применение серы</w:t>
      </w:r>
      <w:r>
        <w:rPr>
          <w:rFonts w:ascii="Times New Roman" w:eastAsia="Batang" w:hAnsi="Times New Roman" w:cs="Calibri"/>
          <w:sz w:val="24"/>
          <w:szCs w:val="24"/>
          <w:lang w:eastAsia="ar-SA"/>
        </w:rPr>
        <w:t>. Сероводород, строение, физические и химические свойства</w:t>
      </w:r>
      <w:proofErr w:type="gramStart"/>
      <w:r>
        <w:rPr>
          <w:rFonts w:ascii="Times New Roman" w:eastAsia="Batang" w:hAnsi="Times New Roman" w:cs="Calibri"/>
          <w:sz w:val="24"/>
          <w:szCs w:val="24"/>
          <w:lang w:eastAsia="ar-SA"/>
        </w:rPr>
        <w:t xml:space="preserve">.. </w:t>
      </w:r>
      <w:proofErr w:type="gramEnd"/>
      <w:r>
        <w:rPr>
          <w:rFonts w:ascii="Times New Roman" w:eastAsia="Batang" w:hAnsi="Times New Roman" w:cs="Calibri"/>
          <w:sz w:val="24"/>
          <w:szCs w:val="24"/>
          <w:lang w:eastAsia="ar-SA"/>
        </w:rPr>
        <w:t xml:space="preserve">восстановительные свойства сероводорода. Качественная реакция на сероводород и сульфиды. </w:t>
      </w:r>
      <w:r>
        <w:rPr>
          <w:rFonts w:ascii="Times New Roman" w:eastAsia="Batang" w:hAnsi="Times New Roman" w:cs="Calibri"/>
          <w:i/>
          <w:sz w:val="24"/>
          <w:szCs w:val="24"/>
          <w:lang w:eastAsia="ar-SA"/>
        </w:rPr>
        <w:t>Сероводород и сульфиды в природе. Воздействие сероводорода на организм человека. Получение сероводорода в лаборатории.</w:t>
      </w:r>
    </w:p>
    <w:p w:rsidR="00DA4475" w:rsidRDefault="00DA4475" w:rsidP="00DA4475">
      <w:pPr>
        <w:suppressAutoHyphens/>
        <w:spacing w:after="0" w:line="240" w:lineRule="auto"/>
        <w:ind w:firstLine="708"/>
        <w:rPr>
          <w:rFonts w:ascii="Times New Roman" w:eastAsia="Batang" w:hAnsi="Times New Roman" w:cs="Calibri"/>
          <w:i/>
          <w:sz w:val="24"/>
          <w:szCs w:val="24"/>
          <w:lang w:eastAsia="ar-SA"/>
        </w:rPr>
      </w:pPr>
      <w:r>
        <w:rPr>
          <w:rFonts w:ascii="Times New Roman" w:eastAsia="Batang" w:hAnsi="Times New Roman" w:cs="Calibri"/>
          <w:b/>
          <w:sz w:val="24"/>
          <w:szCs w:val="24"/>
          <w:lang w:eastAsia="ar-SA"/>
        </w:rPr>
        <w:t>Кислородсодержащие соединения серы.</w:t>
      </w:r>
      <w:r>
        <w:rPr>
          <w:rFonts w:ascii="Times New Roman" w:eastAsia="Batang" w:hAnsi="Times New Roman" w:cs="Calibri"/>
          <w:sz w:val="24"/>
          <w:szCs w:val="24"/>
          <w:lang w:eastAsia="ar-SA"/>
        </w:rPr>
        <w:t xml:space="preserve"> </w:t>
      </w:r>
      <w:r>
        <w:rPr>
          <w:rFonts w:ascii="Times New Roman" w:eastAsia="Batang" w:hAnsi="Times New Roman" w:cs="Calibri"/>
          <w:i/>
          <w:sz w:val="24"/>
          <w:szCs w:val="24"/>
          <w:lang w:eastAsia="ar-SA"/>
        </w:rPr>
        <w:t>Оксид серы (</w:t>
      </w:r>
      <w:r>
        <w:rPr>
          <w:rFonts w:ascii="Times New Roman" w:eastAsia="Batang" w:hAnsi="Times New Roman" w:cs="Calibri"/>
          <w:i/>
          <w:sz w:val="24"/>
          <w:szCs w:val="24"/>
          <w:lang w:val="en-US" w:eastAsia="ar-SA"/>
        </w:rPr>
        <w:t>IV</w:t>
      </w:r>
      <w:r>
        <w:rPr>
          <w:rFonts w:ascii="Times New Roman" w:eastAsia="Batang" w:hAnsi="Times New Roman" w:cs="Calibri"/>
          <w:i/>
          <w:sz w:val="24"/>
          <w:szCs w:val="24"/>
          <w:lang w:eastAsia="ar-SA"/>
        </w:rPr>
        <w:t xml:space="preserve">). Сернистая кислота. Состав, строение, свойства. </w:t>
      </w:r>
      <w:proofErr w:type="spellStart"/>
      <w:r>
        <w:rPr>
          <w:rFonts w:ascii="Times New Roman" w:eastAsia="Batang" w:hAnsi="Times New Roman" w:cs="Calibri"/>
          <w:i/>
          <w:sz w:val="24"/>
          <w:szCs w:val="24"/>
          <w:lang w:eastAsia="ar-SA"/>
        </w:rPr>
        <w:t>Окислительно</w:t>
      </w:r>
      <w:proofErr w:type="spellEnd"/>
      <w:r>
        <w:rPr>
          <w:rFonts w:ascii="Times New Roman" w:eastAsia="Batang" w:hAnsi="Times New Roman" w:cs="Calibri"/>
          <w:i/>
          <w:sz w:val="24"/>
          <w:szCs w:val="24"/>
          <w:lang w:eastAsia="ar-SA"/>
        </w:rPr>
        <w:t>-восстановительные свойства кислородсодержащих соединений серы (</w:t>
      </w:r>
      <w:r>
        <w:rPr>
          <w:rFonts w:ascii="Times New Roman" w:eastAsia="Batang" w:hAnsi="Times New Roman" w:cs="Calibri"/>
          <w:i/>
          <w:sz w:val="24"/>
          <w:szCs w:val="24"/>
          <w:lang w:val="en-US" w:eastAsia="ar-SA"/>
        </w:rPr>
        <w:t>IV</w:t>
      </w:r>
      <w:r>
        <w:rPr>
          <w:rFonts w:ascii="Times New Roman" w:eastAsia="Batang" w:hAnsi="Times New Roman" w:cs="Calibri"/>
          <w:i/>
          <w:sz w:val="24"/>
          <w:szCs w:val="24"/>
          <w:lang w:eastAsia="ar-SA"/>
        </w:rPr>
        <w:t>). Сульфиты. Гидросульфиты. Качественная реакция на сернистую кислоту и ее соли. Применение кислородсодержащих соединений серы (</w:t>
      </w:r>
      <w:r>
        <w:rPr>
          <w:rFonts w:ascii="Times New Roman" w:eastAsia="Batang" w:hAnsi="Times New Roman" w:cs="Calibri"/>
          <w:i/>
          <w:sz w:val="24"/>
          <w:szCs w:val="24"/>
          <w:lang w:val="en-US" w:eastAsia="ar-SA"/>
        </w:rPr>
        <w:t>IV</w:t>
      </w:r>
      <w:r>
        <w:rPr>
          <w:rFonts w:ascii="Times New Roman" w:eastAsia="Batang" w:hAnsi="Times New Roman" w:cs="Calibri"/>
          <w:i/>
          <w:sz w:val="24"/>
          <w:szCs w:val="24"/>
          <w:lang w:eastAsia="ar-SA"/>
        </w:rPr>
        <w:t>).</w:t>
      </w:r>
    </w:p>
    <w:p w:rsidR="00DA4475" w:rsidRDefault="00DA4475" w:rsidP="00DA4475">
      <w:pPr>
        <w:suppressAutoHyphens/>
        <w:spacing w:after="0" w:line="240" w:lineRule="auto"/>
        <w:ind w:firstLine="708"/>
        <w:rPr>
          <w:rFonts w:ascii="Times New Roman" w:eastAsia="Batang" w:hAnsi="Times New Roman" w:cs="Calibri"/>
          <w:sz w:val="24"/>
          <w:szCs w:val="24"/>
          <w:lang w:eastAsia="ar-SA"/>
        </w:rPr>
      </w:pPr>
      <w:r>
        <w:rPr>
          <w:rFonts w:ascii="Times New Roman" w:eastAsia="Batang" w:hAnsi="Times New Roman" w:cs="Calibri"/>
          <w:sz w:val="24"/>
          <w:szCs w:val="24"/>
          <w:lang w:eastAsia="ar-SA"/>
        </w:rPr>
        <w:t>Оксид серы (</w:t>
      </w:r>
      <w:r>
        <w:rPr>
          <w:rFonts w:ascii="Times New Roman" w:eastAsia="Batang" w:hAnsi="Times New Roman" w:cs="Calibri"/>
          <w:sz w:val="24"/>
          <w:szCs w:val="24"/>
          <w:lang w:val="en-US" w:eastAsia="ar-SA"/>
        </w:rPr>
        <w:t>VI</w:t>
      </w:r>
      <w:r>
        <w:rPr>
          <w:rFonts w:ascii="Times New Roman" w:eastAsia="Batang" w:hAnsi="Times New Roman" w:cs="Calibri"/>
          <w:sz w:val="24"/>
          <w:szCs w:val="24"/>
          <w:lang w:eastAsia="ar-SA"/>
        </w:rPr>
        <w:t>)., состав, строение, свойства. Получение оксида серы (</w:t>
      </w:r>
      <w:r>
        <w:rPr>
          <w:rFonts w:ascii="Times New Roman" w:eastAsia="Batang" w:hAnsi="Times New Roman" w:cs="Calibri"/>
          <w:sz w:val="24"/>
          <w:szCs w:val="24"/>
          <w:lang w:val="en-US" w:eastAsia="ar-SA"/>
        </w:rPr>
        <w:t>VI</w:t>
      </w:r>
      <w:r>
        <w:rPr>
          <w:rFonts w:ascii="Times New Roman" w:eastAsia="Batang" w:hAnsi="Times New Roman" w:cs="Calibri"/>
          <w:sz w:val="24"/>
          <w:szCs w:val="24"/>
          <w:lang w:eastAsia="ar-SA"/>
        </w:rPr>
        <w:t>). Серная кислота, состав, строение, физические свойства. Особенности ее растворения в воде. Химические свойства разбавленной и концентрированной серной кислоты. Качественная реакция на сульфат-ион. Применение серной кислоты.</w:t>
      </w:r>
    </w:p>
    <w:p w:rsidR="00DA4475" w:rsidRDefault="00DA4475" w:rsidP="00DA4475">
      <w:pPr>
        <w:suppressAutoHyphens/>
        <w:spacing w:after="0" w:line="240" w:lineRule="auto"/>
        <w:ind w:firstLine="708"/>
        <w:rPr>
          <w:rFonts w:ascii="Times New Roman" w:eastAsia="Batang" w:hAnsi="Times New Roman" w:cs="Calibri"/>
          <w:i/>
          <w:lang w:eastAsia="ar-SA"/>
        </w:rPr>
      </w:pPr>
      <w:r>
        <w:rPr>
          <w:rFonts w:ascii="Times New Roman" w:eastAsia="Batang" w:hAnsi="Times New Roman" w:cs="Calibri"/>
          <w:b/>
          <w:lang w:eastAsia="ar-SA"/>
        </w:rPr>
        <w:t>Демонстрации.</w:t>
      </w:r>
      <w:r>
        <w:rPr>
          <w:rFonts w:ascii="Times New Roman" w:eastAsia="Batang" w:hAnsi="Times New Roman" w:cs="Calibri"/>
          <w:lang w:eastAsia="ar-SA"/>
        </w:rPr>
        <w:t xml:space="preserve">  </w:t>
      </w:r>
      <w:r>
        <w:rPr>
          <w:rFonts w:ascii="Times New Roman" w:eastAsia="Batang" w:hAnsi="Times New Roman" w:cs="Calibri"/>
          <w:i/>
          <w:lang w:eastAsia="ar-SA"/>
        </w:rPr>
        <w:t xml:space="preserve">5. Получение моноклинной и пластической серы. 10. Взаимодействие серы с водородом, медью, натрием, кислородом.   Дем.20. Качественные </w:t>
      </w:r>
      <w:proofErr w:type="gramStart"/>
      <w:r>
        <w:rPr>
          <w:rFonts w:ascii="Times New Roman" w:eastAsia="Batang" w:hAnsi="Times New Roman" w:cs="Calibri"/>
          <w:i/>
          <w:lang w:eastAsia="ar-SA"/>
        </w:rPr>
        <w:t>реакции</w:t>
      </w:r>
      <w:proofErr w:type="gramEnd"/>
      <w:r>
        <w:rPr>
          <w:rFonts w:ascii="Times New Roman" w:eastAsia="Batang" w:hAnsi="Times New Roman" w:cs="Calibri"/>
          <w:i/>
          <w:lang w:eastAsia="ar-SA"/>
        </w:rPr>
        <w:t xml:space="preserve"> а анионы: сульфид-ион, сульфат-ион. Дем.19. Получение оксида серы (IV) и окисление его в присутствии катализатора.</w:t>
      </w:r>
    </w:p>
    <w:p w:rsidR="00DA4475" w:rsidRDefault="00DA4475" w:rsidP="00DA4475">
      <w:pPr>
        <w:suppressAutoHyphens/>
        <w:spacing w:after="0" w:line="240" w:lineRule="auto"/>
        <w:ind w:firstLine="708"/>
        <w:rPr>
          <w:rFonts w:ascii="Times New Roman" w:eastAsia="Batang" w:hAnsi="Times New Roman" w:cs="Calibri"/>
          <w:i/>
          <w:lang w:eastAsia="ar-SA"/>
        </w:rPr>
      </w:pPr>
      <w:r>
        <w:rPr>
          <w:rFonts w:ascii="Times New Roman" w:eastAsia="Batang" w:hAnsi="Times New Roman" w:cs="Calibri"/>
          <w:b/>
          <w:lang w:eastAsia="ar-SA"/>
        </w:rPr>
        <w:t>Лабораторные опыты.  1</w:t>
      </w:r>
      <w:r>
        <w:rPr>
          <w:rFonts w:ascii="Times New Roman" w:eastAsia="Batang" w:hAnsi="Times New Roman" w:cs="Calibri"/>
          <w:lang w:eastAsia="ar-SA"/>
        </w:rPr>
        <w:t xml:space="preserve">. Ознакомление с образцами серы и ее природных соединений.   </w:t>
      </w:r>
      <w:r>
        <w:rPr>
          <w:rFonts w:ascii="Times New Roman" w:eastAsia="Batang" w:hAnsi="Times New Roman" w:cs="Calibri"/>
          <w:i/>
          <w:lang w:eastAsia="ar-SA"/>
        </w:rPr>
        <w:t>4. Качественные реакции на анионы кислот. 7. Гидролиз солей, образованных сильными и слабыми кислотами. 8. Распознавание хлоридов и сульфатов.</w:t>
      </w:r>
    </w:p>
    <w:p w:rsidR="00DA4475" w:rsidRDefault="00DA4475" w:rsidP="00DA4475">
      <w:pPr>
        <w:suppressAutoHyphens/>
        <w:spacing w:after="0" w:line="240" w:lineRule="auto"/>
        <w:ind w:firstLine="708"/>
        <w:rPr>
          <w:rFonts w:ascii="Times New Roman" w:eastAsia="Batang" w:hAnsi="Times New Roman" w:cs="Calibri"/>
          <w:b/>
          <w:i/>
          <w:sz w:val="24"/>
          <w:szCs w:val="24"/>
          <w:lang w:eastAsia="ar-SA"/>
        </w:rPr>
      </w:pPr>
      <w:r>
        <w:rPr>
          <w:rFonts w:ascii="Times New Roman" w:eastAsia="Batang" w:hAnsi="Times New Roman" w:cs="Calibri"/>
          <w:b/>
          <w:i/>
          <w:sz w:val="24"/>
          <w:szCs w:val="24"/>
          <w:lang w:eastAsia="ar-SA"/>
        </w:rPr>
        <w:t>Тема 5. Подгруппа азота и ее типичные представители (5  ч)</w:t>
      </w:r>
    </w:p>
    <w:p w:rsidR="00DA4475" w:rsidRDefault="00DA4475" w:rsidP="00DA4475">
      <w:pPr>
        <w:suppressAutoHyphens/>
        <w:spacing w:after="0" w:line="240" w:lineRule="auto"/>
        <w:ind w:firstLine="708"/>
        <w:rPr>
          <w:rFonts w:ascii="Times New Roman" w:eastAsia="Batang" w:hAnsi="Times New Roman" w:cs="Calibri"/>
          <w:i/>
          <w:sz w:val="24"/>
          <w:szCs w:val="24"/>
          <w:lang w:eastAsia="ar-SA"/>
        </w:rPr>
      </w:pPr>
      <w:r>
        <w:rPr>
          <w:rFonts w:ascii="Times New Roman" w:eastAsia="Batang" w:hAnsi="Times New Roman" w:cs="Calibri"/>
          <w:b/>
          <w:sz w:val="24"/>
          <w:szCs w:val="24"/>
          <w:lang w:eastAsia="ar-SA"/>
        </w:rPr>
        <w:t>Общая характеристика элементов подгруппы азота.</w:t>
      </w:r>
      <w:r>
        <w:rPr>
          <w:rFonts w:ascii="Times New Roman" w:eastAsia="Batang" w:hAnsi="Times New Roman" w:cs="Calibri"/>
          <w:sz w:val="24"/>
          <w:szCs w:val="24"/>
          <w:lang w:eastAsia="ar-SA"/>
        </w:rPr>
        <w:t xml:space="preserve"> </w:t>
      </w:r>
      <w:r>
        <w:rPr>
          <w:rFonts w:ascii="Times New Roman" w:eastAsia="Batang" w:hAnsi="Times New Roman" w:cs="Calibri"/>
          <w:i/>
          <w:sz w:val="24"/>
          <w:szCs w:val="24"/>
          <w:lang w:eastAsia="ar-SA"/>
        </w:rPr>
        <w:t xml:space="preserve">Свойства простых веществ элементов подгруппы азота. </w:t>
      </w:r>
      <w:r>
        <w:rPr>
          <w:rFonts w:ascii="Times New Roman" w:eastAsia="Batang" w:hAnsi="Times New Roman" w:cs="Calibri"/>
          <w:sz w:val="24"/>
          <w:szCs w:val="24"/>
          <w:lang w:eastAsia="ar-SA"/>
        </w:rPr>
        <w:t xml:space="preserve">Важнейшие водородные и кислородные соединения элементов подгруппы азота, их закономерные изменения. </w:t>
      </w:r>
      <w:r>
        <w:rPr>
          <w:rFonts w:ascii="Times New Roman" w:eastAsia="Batang" w:hAnsi="Times New Roman" w:cs="Calibri"/>
          <w:i/>
          <w:sz w:val="24"/>
          <w:szCs w:val="24"/>
          <w:lang w:eastAsia="ar-SA"/>
        </w:rPr>
        <w:t>История открытия и исследования элементов подгруппы азота.</w:t>
      </w:r>
    </w:p>
    <w:p w:rsidR="00DA4475" w:rsidRDefault="00DA4475" w:rsidP="00DA4475">
      <w:pPr>
        <w:suppressAutoHyphens/>
        <w:spacing w:after="0" w:line="240" w:lineRule="auto"/>
        <w:ind w:firstLine="708"/>
        <w:rPr>
          <w:rFonts w:ascii="Times New Roman" w:eastAsia="Batang" w:hAnsi="Times New Roman" w:cs="Calibri"/>
          <w:sz w:val="24"/>
          <w:szCs w:val="24"/>
          <w:lang w:eastAsia="ar-SA"/>
        </w:rPr>
      </w:pPr>
      <w:r>
        <w:rPr>
          <w:rFonts w:ascii="Times New Roman" w:eastAsia="Batang" w:hAnsi="Times New Roman" w:cs="Calibri"/>
          <w:b/>
          <w:sz w:val="24"/>
          <w:szCs w:val="24"/>
          <w:lang w:eastAsia="ar-SA"/>
        </w:rPr>
        <w:t>Азот как элемент и простое вещество.</w:t>
      </w:r>
      <w:r>
        <w:rPr>
          <w:rFonts w:ascii="Times New Roman" w:eastAsia="Batang" w:hAnsi="Times New Roman" w:cs="Calibri"/>
          <w:sz w:val="24"/>
          <w:szCs w:val="24"/>
          <w:lang w:eastAsia="ar-SA"/>
        </w:rPr>
        <w:t xml:space="preserve"> Химические свойства азота. Аммиак, строение, свойства, </w:t>
      </w:r>
      <w:r>
        <w:rPr>
          <w:rFonts w:ascii="Times New Roman" w:eastAsia="Batang" w:hAnsi="Times New Roman" w:cs="Calibri"/>
          <w:i/>
          <w:sz w:val="24"/>
          <w:szCs w:val="24"/>
          <w:lang w:eastAsia="ar-SA"/>
        </w:rPr>
        <w:t>водородная связь между атомами аммиака.</w:t>
      </w:r>
      <w:r>
        <w:rPr>
          <w:rFonts w:ascii="Times New Roman" w:eastAsia="Batang" w:hAnsi="Times New Roman" w:cs="Calibri"/>
          <w:sz w:val="24"/>
          <w:szCs w:val="24"/>
          <w:lang w:eastAsia="ar-SA"/>
        </w:rPr>
        <w:t xml:space="preserve"> Механизм образования иона аммония. Соли аммония, их химические свойства. Качественная реакция на ион аммония. Применение аммиака и солей аммония. </w:t>
      </w:r>
    </w:p>
    <w:p w:rsidR="00DA4475" w:rsidRDefault="00DA4475" w:rsidP="00DA4475">
      <w:pPr>
        <w:suppressAutoHyphens/>
        <w:spacing w:after="0" w:line="240" w:lineRule="auto"/>
        <w:ind w:firstLine="708"/>
        <w:rPr>
          <w:rFonts w:ascii="Times New Roman" w:eastAsia="Batang" w:hAnsi="Times New Roman" w:cs="Calibri"/>
          <w:i/>
          <w:sz w:val="24"/>
          <w:szCs w:val="24"/>
          <w:lang w:eastAsia="ar-SA"/>
        </w:rPr>
      </w:pPr>
      <w:r>
        <w:rPr>
          <w:rFonts w:ascii="Times New Roman" w:eastAsia="Batang" w:hAnsi="Times New Roman" w:cs="Calibri"/>
          <w:b/>
          <w:sz w:val="24"/>
          <w:szCs w:val="24"/>
          <w:lang w:eastAsia="ar-SA"/>
        </w:rPr>
        <w:t>Оксиды азота.</w:t>
      </w:r>
      <w:r>
        <w:rPr>
          <w:rFonts w:ascii="Times New Roman" w:eastAsia="Batang" w:hAnsi="Times New Roman" w:cs="Calibri"/>
          <w:sz w:val="24"/>
          <w:szCs w:val="24"/>
          <w:lang w:eastAsia="ar-SA"/>
        </w:rPr>
        <w:t xml:space="preserve"> </w:t>
      </w:r>
      <w:r>
        <w:rPr>
          <w:rFonts w:ascii="Times New Roman" w:eastAsia="Batang" w:hAnsi="Times New Roman" w:cs="Calibri"/>
          <w:i/>
          <w:sz w:val="24"/>
          <w:szCs w:val="24"/>
          <w:lang w:eastAsia="ar-SA"/>
        </w:rPr>
        <w:t>Строение оксида азота (</w:t>
      </w:r>
      <w:r>
        <w:rPr>
          <w:rFonts w:ascii="Times New Roman" w:eastAsia="Batang" w:hAnsi="Times New Roman" w:cs="Calibri"/>
          <w:i/>
          <w:sz w:val="24"/>
          <w:szCs w:val="24"/>
          <w:lang w:val="en-US" w:eastAsia="ar-SA"/>
        </w:rPr>
        <w:t>II</w:t>
      </w:r>
      <w:r>
        <w:rPr>
          <w:rFonts w:ascii="Times New Roman" w:eastAsia="Batang" w:hAnsi="Times New Roman" w:cs="Calibri"/>
          <w:i/>
          <w:sz w:val="24"/>
          <w:szCs w:val="24"/>
          <w:lang w:eastAsia="ar-SA"/>
        </w:rPr>
        <w:t>), оксида азота (</w:t>
      </w:r>
      <w:r>
        <w:rPr>
          <w:rFonts w:ascii="Times New Roman" w:eastAsia="Batang" w:hAnsi="Times New Roman" w:cs="Calibri"/>
          <w:i/>
          <w:sz w:val="24"/>
          <w:szCs w:val="24"/>
          <w:lang w:val="en-US" w:eastAsia="ar-SA"/>
        </w:rPr>
        <w:t>IV</w:t>
      </w:r>
      <w:r>
        <w:rPr>
          <w:rFonts w:ascii="Times New Roman" w:eastAsia="Batang" w:hAnsi="Times New Roman" w:cs="Calibri"/>
          <w:i/>
          <w:sz w:val="24"/>
          <w:szCs w:val="24"/>
          <w:lang w:eastAsia="ar-SA"/>
        </w:rPr>
        <w:t>). Физические и химические свойства оксидов азота.</w:t>
      </w:r>
    </w:p>
    <w:p w:rsidR="00DA4475" w:rsidRDefault="00DA4475" w:rsidP="00DA4475">
      <w:pPr>
        <w:suppressAutoHyphens/>
        <w:spacing w:after="0" w:line="240" w:lineRule="auto"/>
        <w:ind w:firstLine="708"/>
        <w:rPr>
          <w:rFonts w:ascii="Times New Roman" w:eastAsia="Batang" w:hAnsi="Times New Roman" w:cs="Calibri"/>
          <w:sz w:val="24"/>
          <w:szCs w:val="24"/>
          <w:lang w:eastAsia="ar-SA"/>
        </w:rPr>
      </w:pPr>
      <w:r>
        <w:rPr>
          <w:rFonts w:ascii="Times New Roman" w:eastAsia="Batang" w:hAnsi="Times New Roman" w:cs="Calibri"/>
          <w:b/>
          <w:sz w:val="24"/>
          <w:szCs w:val="24"/>
          <w:lang w:eastAsia="ar-SA"/>
        </w:rPr>
        <w:t>Азотная кислота, состав и строение.</w:t>
      </w:r>
      <w:r>
        <w:rPr>
          <w:rFonts w:ascii="Times New Roman" w:eastAsia="Batang" w:hAnsi="Times New Roman" w:cs="Calibri"/>
          <w:sz w:val="24"/>
          <w:szCs w:val="24"/>
          <w:lang w:eastAsia="ar-SA"/>
        </w:rPr>
        <w:t xml:space="preserve"> Физические и химические свойства азотной кислоты. Окислительные свойства азотной кислоты. </w:t>
      </w:r>
      <w:r>
        <w:rPr>
          <w:rFonts w:ascii="Times New Roman" w:eastAsia="Batang" w:hAnsi="Times New Roman" w:cs="Calibri"/>
          <w:i/>
          <w:sz w:val="24"/>
          <w:szCs w:val="24"/>
          <w:lang w:eastAsia="ar-SA"/>
        </w:rPr>
        <w:t>Составление уравнений реакций взаимодействия азотной кислоты с металлами методом электронного баланса.</w:t>
      </w:r>
      <w:r>
        <w:rPr>
          <w:rFonts w:ascii="Times New Roman" w:eastAsia="Batang" w:hAnsi="Times New Roman" w:cs="Calibri"/>
          <w:sz w:val="24"/>
          <w:szCs w:val="24"/>
          <w:lang w:eastAsia="ar-SA"/>
        </w:rPr>
        <w:t xml:space="preserve"> Соли азотной кислоты – нитраты. Качественные реакции на азотную кислоту и ее соли. Получение и применение азотной кислоты и ее солей.</w:t>
      </w:r>
    </w:p>
    <w:p w:rsidR="00DA4475" w:rsidRDefault="00DA4475" w:rsidP="00DA4475">
      <w:pPr>
        <w:suppressAutoHyphens/>
        <w:spacing w:after="0" w:line="240" w:lineRule="auto"/>
        <w:ind w:firstLine="708"/>
        <w:rPr>
          <w:rFonts w:ascii="Times New Roman" w:eastAsia="Batang" w:hAnsi="Times New Roman" w:cs="Calibri"/>
          <w:sz w:val="24"/>
          <w:szCs w:val="24"/>
          <w:lang w:eastAsia="ar-SA"/>
        </w:rPr>
      </w:pPr>
      <w:r>
        <w:rPr>
          <w:rFonts w:ascii="Times New Roman" w:eastAsia="Batang" w:hAnsi="Times New Roman" w:cs="Calibri"/>
          <w:b/>
          <w:sz w:val="24"/>
          <w:szCs w:val="24"/>
          <w:lang w:eastAsia="ar-SA"/>
        </w:rPr>
        <w:t>Фосфор как элемент и как простое вещество</w:t>
      </w:r>
      <w:r>
        <w:rPr>
          <w:rFonts w:ascii="Times New Roman" w:eastAsia="Batang" w:hAnsi="Times New Roman" w:cs="Calibri"/>
          <w:sz w:val="24"/>
          <w:szCs w:val="24"/>
          <w:lang w:eastAsia="ar-SA"/>
        </w:rPr>
        <w:t xml:space="preserve">. Аллотропия </w:t>
      </w:r>
      <w:proofErr w:type="spellStart"/>
      <w:r>
        <w:rPr>
          <w:rFonts w:ascii="Times New Roman" w:eastAsia="Batang" w:hAnsi="Times New Roman" w:cs="Calibri"/>
          <w:sz w:val="24"/>
          <w:szCs w:val="24"/>
          <w:lang w:eastAsia="ar-SA"/>
        </w:rPr>
        <w:t>фосфораю</w:t>
      </w:r>
      <w:proofErr w:type="spellEnd"/>
      <w:r>
        <w:rPr>
          <w:rFonts w:ascii="Times New Roman" w:eastAsia="Batang" w:hAnsi="Times New Roman" w:cs="Calibri"/>
          <w:sz w:val="24"/>
          <w:szCs w:val="24"/>
          <w:lang w:eastAsia="ar-SA"/>
        </w:rPr>
        <w:t>. Физические и химические свойства фосфора. Применение фосфора. Водородные и кислородные соединения фосфора. Фосфорная кислота и ее соли. Качественная реакция на фосфат-ион.</w:t>
      </w:r>
    </w:p>
    <w:p w:rsidR="00DA4475" w:rsidRDefault="00DA4475" w:rsidP="00DA4475">
      <w:pPr>
        <w:suppressAutoHyphens/>
        <w:spacing w:after="0" w:line="240" w:lineRule="auto"/>
        <w:ind w:firstLine="708"/>
        <w:rPr>
          <w:rFonts w:ascii="Times New Roman" w:eastAsia="Batang" w:hAnsi="Times New Roman" w:cs="Calibri"/>
          <w:i/>
          <w:sz w:val="24"/>
          <w:szCs w:val="24"/>
          <w:lang w:eastAsia="ar-SA"/>
        </w:rPr>
      </w:pPr>
      <w:r>
        <w:rPr>
          <w:rFonts w:ascii="Times New Roman" w:eastAsia="Batang" w:hAnsi="Times New Roman" w:cs="Calibri"/>
          <w:b/>
          <w:sz w:val="24"/>
          <w:szCs w:val="24"/>
          <w:lang w:eastAsia="ar-SA"/>
        </w:rPr>
        <w:t>Минеральные удобрения:</w:t>
      </w:r>
      <w:r>
        <w:rPr>
          <w:rFonts w:ascii="Times New Roman" w:eastAsia="Batang" w:hAnsi="Times New Roman" w:cs="Calibri"/>
          <w:sz w:val="24"/>
          <w:szCs w:val="24"/>
          <w:lang w:eastAsia="ar-SA"/>
        </w:rPr>
        <w:t xml:space="preserve"> классификация, примеры, особенности физиологического воздействия на растения. Проблема связанного азота. </w:t>
      </w:r>
      <w:r>
        <w:rPr>
          <w:rFonts w:ascii="Times New Roman" w:eastAsia="Batang" w:hAnsi="Times New Roman" w:cs="Calibri"/>
          <w:i/>
          <w:sz w:val="24"/>
          <w:szCs w:val="24"/>
          <w:lang w:eastAsia="ar-SA"/>
        </w:rPr>
        <w:t>Проблема научно обоснованного использования минеральных удобрений в сельском хозяйстве. Расчеты питательной ценности удобрений. Проблема накопления нитратов.</w:t>
      </w:r>
    </w:p>
    <w:p w:rsidR="00DA4475" w:rsidRDefault="00DA4475" w:rsidP="00DA4475">
      <w:pPr>
        <w:suppressAutoHyphens/>
        <w:spacing w:after="0" w:line="240" w:lineRule="auto"/>
        <w:ind w:firstLine="708"/>
        <w:rPr>
          <w:rFonts w:ascii="Times New Roman" w:eastAsia="Batang" w:hAnsi="Times New Roman" w:cs="Calibri"/>
          <w:i/>
          <w:lang w:eastAsia="ar-SA"/>
        </w:rPr>
      </w:pPr>
      <w:r>
        <w:rPr>
          <w:rFonts w:ascii="Times New Roman" w:eastAsia="Batang" w:hAnsi="Times New Roman" w:cs="Calibri"/>
          <w:b/>
          <w:lang w:eastAsia="ar-SA"/>
        </w:rPr>
        <w:t>Демонстрации.</w:t>
      </w:r>
      <w:r>
        <w:rPr>
          <w:rFonts w:ascii="Times New Roman" w:eastAsia="Batang" w:hAnsi="Times New Roman" w:cs="Calibri"/>
          <w:lang w:eastAsia="ar-SA"/>
        </w:rPr>
        <w:t xml:space="preserve">  </w:t>
      </w:r>
      <w:r>
        <w:rPr>
          <w:rFonts w:ascii="Times New Roman" w:eastAsia="Batang" w:hAnsi="Times New Roman" w:cs="Calibri"/>
          <w:i/>
          <w:lang w:eastAsia="ar-SA"/>
        </w:rPr>
        <w:t>6. Получение белого фосфора и его возгорание на воздухе. 7. Получение оксидов азота. 13. Получение аммиака и исследование его свойств. 15.  Опыты, подтверждающие общие химические свойства кислот. 16. Горение серы и угля в азотной кислоте. Воспламенение скипидара в азотной кислоте.</w:t>
      </w:r>
    </w:p>
    <w:p w:rsidR="00DA4475" w:rsidRDefault="00DA4475" w:rsidP="00DA4475">
      <w:pPr>
        <w:suppressAutoHyphens/>
        <w:spacing w:after="0" w:line="240" w:lineRule="auto"/>
        <w:ind w:firstLine="708"/>
        <w:rPr>
          <w:rFonts w:ascii="Times New Roman" w:eastAsia="Batang" w:hAnsi="Times New Roman" w:cs="Calibri"/>
          <w:lang w:eastAsia="ar-SA"/>
        </w:rPr>
      </w:pPr>
      <w:r>
        <w:rPr>
          <w:rFonts w:ascii="Times New Roman" w:eastAsia="Batang" w:hAnsi="Times New Roman" w:cs="Calibri"/>
          <w:b/>
          <w:lang w:eastAsia="ar-SA"/>
        </w:rPr>
        <w:t>Практические работы.</w:t>
      </w:r>
      <w:r>
        <w:rPr>
          <w:rFonts w:ascii="Times New Roman" w:eastAsia="Batang" w:hAnsi="Times New Roman" w:cs="Calibri"/>
          <w:lang w:eastAsia="ar-SA"/>
        </w:rPr>
        <w:t xml:space="preserve">  1. Получение аммиака и опыты с ним. </w:t>
      </w:r>
    </w:p>
    <w:p w:rsidR="00DA4475" w:rsidRDefault="00DA4475" w:rsidP="00DA4475">
      <w:pPr>
        <w:suppressAutoHyphens/>
        <w:spacing w:after="0" w:line="240" w:lineRule="auto"/>
        <w:ind w:firstLine="708"/>
        <w:rPr>
          <w:rFonts w:ascii="Times New Roman" w:eastAsia="Batang" w:hAnsi="Times New Roman" w:cs="Calibri"/>
          <w:b/>
          <w:i/>
          <w:sz w:val="24"/>
          <w:szCs w:val="24"/>
          <w:lang w:eastAsia="ar-SA"/>
        </w:rPr>
      </w:pPr>
      <w:r>
        <w:rPr>
          <w:rFonts w:ascii="Times New Roman" w:eastAsia="Batang" w:hAnsi="Times New Roman" w:cs="Calibri"/>
          <w:b/>
          <w:i/>
          <w:sz w:val="24"/>
          <w:szCs w:val="24"/>
          <w:lang w:eastAsia="ar-SA"/>
        </w:rPr>
        <w:t xml:space="preserve">Тема 6. Подгруппа углерода и ее типичные представители </w:t>
      </w:r>
    </w:p>
    <w:p w:rsidR="00DA4475" w:rsidRDefault="00DA4475" w:rsidP="00DA4475">
      <w:pPr>
        <w:suppressAutoHyphens/>
        <w:spacing w:after="0" w:line="240" w:lineRule="auto"/>
        <w:ind w:firstLine="708"/>
        <w:rPr>
          <w:rFonts w:ascii="Times New Roman" w:eastAsia="Batang" w:hAnsi="Times New Roman" w:cs="Calibri"/>
          <w:sz w:val="24"/>
          <w:szCs w:val="24"/>
          <w:lang w:eastAsia="ar-SA"/>
        </w:rPr>
      </w:pPr>
      <w:r>
        <w:rPr>
          <w:rFonts w:ascii="Times New Roman" w:eastAsia="Batang" w:hAnsi="Times New Roman" w:cs="Calibri"/>
          <w:b/>
          <w:sz w:val="24"/>
          <w:szCs w:val="24"/>
          <w:lang w:eastAsia="ar-SA"/>
        </w:rPr>
        <w:t xml:space="preserve">Общая характеристика элементов подгруппы углерода. </w:t>
      </w:r>
      <w:r>
        <w:rPr>
          <w:rFonts w:ascii="Times New Roman" w:eastAsia="Batang" w:hAnsi="Times New Roman" w:cs="Calibri"/>
          <w:sz w:val="24"/>
          <w:szCs w:val="24"/>
          <w:lang w:eastAsia="ar-SA"/>
        </w:rPr>
        <w:t>Электронное строение атомов подгруппы углерода, распространение в природе.</w:t>
      </w:r>
    </w:p>
    <w:p w:rsidR="00DA4475" w:rsidRDefault="00DA4475" w:rsidP="00DA4475">
      <w:pPr>
        <w:suppressAutoHyphens/>
        <w:spacing w:after="0" w:line="240" w:lineRule="auto"/>
        <w:ind w:firstLine="708"/>
        <w:rPr>
          <w:rFonts w:ascii="Times New Roman" w:eastAsia="Batang" w:hAnsi="Times New Roman" w:cs="Calibri"/>
          <w:sz w:val="24"/>
          <w:szCs w:val="24"/>
          <w:lang w:eastAsia="ar-SA"/>
        </w:rPr>
      </w:pPr>
      <w:r>
        <w:rPr>
          <w:rFonts w:ascii="Times New Roman" w:eastAsia="Batang" w:hAnsi="Times New Roman" w:cs="Calibri"/>
          <w:b/>
          <w:sz w:val="24"/>
          <w:szCs w:val="24"/>
          <w:lang w:eastAsia="ar-SA"/>
        </w:rPr>
        <w:t>Углерод как простое вещество.</w:t>
      </w:r>
      <w:r>
        <w:rPr>
          <w:rFonts w:ascii="Times New Roman" w:eastAsia="Batang" w:hAnsi="Times New Roman" w:cs="Calibri"/>
          <w:sz w:val="24"/>
          <w:szCs w:val="24"/>
          <w:lang w:eastAsia="ar-SA"/>
        </w:rPr>
        <w:t xml:space="preserve"> Аллотропия углерода: алмаз, графит, фуллерены. Адсорбция. Химические свойства углерода.</w:t>
      </w:r>
    </w:p>
    <w:p w:rsidR="00DA4475" w:rsidRDefault="00DA4475" w:rsidP="00DA4475">
      <w:pPr>
        <w:suppressAutoHyphens/>
        <w:spacing w:after="0" w:line="240" w:lineRule="auto"/>
        <w:ind w:firstLine="708"/>
        <w:rPr>
          <w:rFonts w:ascii="Times New Roman" w:eastAsia="Batang" w:hAnsi="Times New Roman" w:cs="Calibri"/>
          <w:sz w:val="24"/>
          <w:szCs w:val="24"/>
          <w:lang w:eastAsia="ar-SA"/>
        </w:rPr>
      </w:pPr>
      <w:r>
        <w:rPr>
          <w:rFonts w:ascii="Times New Roman" w:eastAsia="Batang" w:hAnsi="Times New Roman" w:cs="Calibri"/>
          <w:b/>
          <w:sz w:val="24"/>
          <w:szCs w:val="24"/>
          <w:lang w:eastAsia="ar-SA"/>
        </w:rPr>
        <w:t>Кислородные соединения углерода.</w:t>
      </w:r>
      <w:r>
        <w:rPr>
          <w:rFonts w:ascii="Times New Roman" w:eastAsia="Batang" w:hAnsi="Times New Roman" w:cs="Calibri"/>
          <w:sz w:val="24"/>
          <w:szCs w:val="24"/>
          <w:lang w:eastAsia="ar-SA"/>
        </w:rPr>
        <w:t xml:space="preserve"> Оксиды углерода, строение, свойства, получение. Угольная кислота и ее соли. Качественная реакция на </w:t>
      </w:r>
      <w:proofErr w:type="gramStart"/>
      <w:r>
        <w:rPr>
          <w:rFonts w:ascii="Times New Roman" w:eastAsia="Batang" w:hAnsi="Times New Roman" w:cs="Calibri"/>
          <w:sz w:val="24"/>
          <w:szCs w:val="24"/>
          <w:lang w:eastAsia="ar-SA"/>
        </w:rPr>
        <w:t>карбона-ион</w:t>
      </w:r>
      <w:proofErr w:type="gramEnd"/>
      <w:r>
        <w:rPr>
          <w:rFonts w:ascii="Times New Roman" w:eastAsia="Batang" w:hAnsi="Times New Roman" w:cs="Calibri"/>
          <w:sz w:val="24"/>
          <w:szCs w:val="24"/>
          <w:lang w:eastAsia="ar-SA"/>
        </w:rPr>
        <w:t>.</w:t>
      </w:r>
    </w:p>
    <w:p w:rsidR="00DA4475" w:rsidRDefault="00DA4475" w:rsidP="00DA4475">
      <w:pPr>
        <w:suppressAutoHyphens/>
        <w:spacing w:after="0" w:line="240" w:lineRule="auto"/>
        <w:ind w:firstLine="708"/>
        <w:rPr>
          <w:rFonts w:ascii="Times New Roman" w:eastAsia="Batang" w:hAnsi="Times New Roman" w:cs="Calibri"/>
          <w:i/>
          <w:sz w:val="24"/>
          <w:szCs w:val="24"/>
          <w:lang w:eastAsia="ar-SA"/>
        </w:rPr>
      </w:pPr>
      <w:r>
        <w:rPr>
          <w:rFonts w:ascii="Times New Roman" w:eastAsia="Batang" w:hAnsi="Times New Roman" w:cs="Calibri"/>
          <w:i/>
          <w:sz w:val="24"/>
          <w:szCs w:val="24"/>
          <w:lang w:eastAsia="ar-SA"/>
        </w:rPr>
        <w:t>Кремний и его свойства. Кислородные соединения кремния: оксид кремния (</w:t>
      </w:r>
      <w:r>
        <w:rPr>
          <w:rFonts w:ascii="Times New Roman" w:eastAsia="Batang" w:hAnsi="Times New Roman" w:cs="Calibri"/>
          <w:i/>
          <w:sz w:val="24"/>
          <w:szCs w:val="24"/>
          <w:lang w:val="en-US" w:eastAsia="ar-SA"/>
        </w:rPr>
        <w:t>IV</w:t>
      </w:r>
      <w:r>
        <w:rPr>
          <w:rFonts w:ascii="Times New Roman" w:eastAsia="Batang" w:hAnsi="Times New Roman" w:cs="Calibri"/>
          <w:i/>
          <w:sz w:val="24"/>
          <w:szCs w:val="24"/>
          <w:lang w:eastAsia="ar-SA"/>
        </w:rPr>
        <w:t>), кремниевая кислота, состав, строение, свойства. Силикаты. Силикатная промышленность. Краткие сведения о керамике, стекле, цементе.</w:t>
      </w:r>
    </w:p>
    <w:p w:rsidR="00DA4475" w:rsidRDefault="00DA4475" w:rsidP="00DA4475">
      <w:pPr>
        <w:suppressAutoHyphens/>
        <w:spacing w:after="0" w:line="240" w:lineRule="auto"/>
        <w:ind w:firstLine="708"/>
        <w:rPr>
          <w:rFonts w:ascii="Times New Roman" w:eastAsia="Batang" w:hAnsi="Times New Roman" w:cs="Calibri"/>
          <w:i/>
          <w:sz w:val="24"/>
          <w:szCs w:val="24"/>
          <w:lang w:eastAsia="ar-SA"/>
        </w:rPr>
      </w:pPr>
      <w:r>
        <w:rPr>
          <w:rFonts w:ascii="Times New Roman" w:eastAsia="Batang" w:hAnsi="Times New Roman" w:cs="Calibri"/>
          <w:i/>
          <w:sz w:val="24"/>
          <w:szCs w:val="24"/>
          <w:lang w:eastAsia="ar-SA"/>
        </w:rPr>
        <w:t>Понятие о круговороте химических элементов на примере углерода, азота, фосфора и серы.</w:t>
      </w:r>
    </w:p>
    <w:p w:rsidR="00DA4475" w:rsidRDefault="00DA4475" w:rsidP="00DA4475">
      <w:pPr>
        <w:suppressAutoHyphens/>
        <w:spacing w:after="0" w:line="240" w:lineRule="auto"/>
        <w:ind w:firstLine="708"/>
        <w:rPr>
          <w:rFonts w:ascii="Times New Roman" w:eastAsia="Batang" w:hAnsi="Times New Roman" w:cs="Calibri"/>
          <w:i/>
          <w:sz w:val="24"/>
          <w:szCs w:val="24"/>
          <w:lang w:eastAsia="ar-SA"/>
        </w:rPr>
      </w:pPr>
      <w:r>
        <w:rPr>
          <w:rFonts w:ascii="Times New Roman" w:eastAsia="Batang" w:hAnsi="Times New Roman" w:cs="Calibri"/>
          <w:b/>
          <w:sz w:val="24"/>
          <w:szCs w:val="24"/>
          <w:lang w:eastAsia="ar-SA"/>
        </w:rPr>
        <w:t>Демонстрации.</w:t>
      </w:r>
      <w:r>
        <w:rPr>
          <w:rFonts w:ascii="Times New Roman" w:eastAsia="Batang" w:hAnsi="Times New Roman" w:cs="Calibri"/>
          <w:sz w:val="24"/>
          <w:szCs w:val="24"/>
          <w:lang w:eastAsia="ar-SA"/>
        </w:rPr>
        <w:t xml:space="preserve"> </w:t>
      </w:r>
      <w:r>
        <w:rPr>
          <w:rFonts w:ascii="Times New Roman" w:eastAsia="Batang" w:hAnsi="Times New Roman" w:cs="Calibri"/>
          <w:i/>
          <w:sz w:val="24"/>
          <w:szCs w:val="24"/>
          <w:lang w:eastAsia="ar-SA"/>
        </w:rPr>
        <w:t xml:space="preserve">11. Восстановление свинца из оксида на поверхности угля.  12. Получение кремния и </w:t>
      </w:r>
      <w:proofErr w:type="spellStart"/>
      <w:r>
        <w:rPr>
          <w:rFonts w:ascii="Times New Roman" w:eastAsia="Batang" w:hAnsi="Times New Roman" w:cs="Calibri"/>
          <w:i/>
          <w:sz w:val="24"/>
          <w:szCs w:val="24"/>
          <w:lang w:eastAsia="ar-SA"/>
        </w:rPr>
        <w:t>силана</w:t>
      </w:r>
      <w:proofErr w:type="spellEnd"/>
      <w:r>
        <w:rPr>
          <w:rFonts w:ascii="Times New Roman" w:eastAsia="Batang" w:hAnsi="Times New Roman" w:cs="Calibri"/>
          <w:i/>
          <w:sz w:val="24"/>
          <w:szCs w:val="24"/>
          <w:lang w:eastAsia="ar-SA"/>
        </w:rPr>
        <w:t xml:space="preserve">. 14. Получение и исследование свойств диоксида углерода. 18. Получение кремниевой кислоты. 20. Качественная реакция на карбонат-ион. </w:t>
      </w:r>
    </w:p>
    <w:p w:rsidR="00DA4475" w:rsidRDefault="00DA4475" w:rsidP="00DA4475">
      <w:pPr>
        <w:suppressAutoHyphens/>
        <w:spacing w:after="0" w:line="240" w:lineRule="auto"/>
        <w:ind w:firstLine="708"/>
        <w:rPr>
          <w:rFonts w:ascii="Times New Roman" w:eastAsia="Batang" w:hAnsi="Times New Roman" w:cs="Calibri"/>
          <w:i/>
          <w:sz w:val="24"/>
          <w:szCs w:val="24"/>
          <w:lang w:eastAsia="ar-SA"/>
        </w:rPr>
      </w:pPr>
      <w:r>
        <w:rPr>
          <w:rFonts w:ascii="Times New Roman" w:eastAsia="Batang" w:hAnsi="Times New Roman" w:cs="Calibri"/>
          <w:b/>
          <w:sz w:val="24"/>
          <w:szCs w:val="24"/>
          <w:lang w:eastAsia="ar-SA"/>
        </w:rPr>
        <w:t>Лабораторные опыты</w:t>
      </w:r>
      <w:r>
        <w:rPr>
          <w:rFonts w:ascii="Times New Roman" w:eastAsia="Batang" w:hAnsi="Times New Roman" w:cs="Calibri"/>
          <w:sz w:val="24"/>
          <w:szCs w:val="24"/>
          <w:lang w:eastAsia="ar-SA"/>
        </w:rPr>
        <w:t xml:space="preserve">. </w:t>
      </w:r>
      <w:r>
        <w:rPr>
          <w:rFonts w:ascii="Times New Roman" w:eastAsia="Batang" w:hAnsi="Times New Roman" w:cs="Calibri"/>
          <w:i/>
          <w:sz w:val="24"/>
          <w:szCs w:val="24"/>
          <w:lang w:eastAsia="ar-SA"/>
        </w:rPr>
        <w:t>3. Получение углекислого газа и изучение его свойств. 5. Восстановительные свойства углерода и водорода. 6. Получение угольной кислоты из оксида углерода (IV) и изучение ее свойств.</w:t>
      </w:r>
    </w:p>
    <w:p w:rsidR="00DA4475" w:rsidRDefault="00DA4475" w:rsidP="00DA4475">
      <w:pPr>
        <w:suppressAutoHyphens/>
        <w:spacing w:after="0" w:line="240" w:lineRule="auto"/>
        <w:ind w:firstLine="708"/>
        <w:rPr>
          <w:rFonts w:ascii="Times New Roman" w:eastAsia="Batang" w:hAnsi="Times New Roman" w:cs="Calibri"/>
          <w:sz w:val="24"/>
          <w:szCs w:val="24"/>
          <w:lang w:eastAsia="ar-SA"/>
        </w:rPr>
      </w:pPr>
      <w:r>
        <w:rPr>
          <w:rFonts w:ascii="Times New Roman" w:eastAsia="Batang" w:hAnsi="Times New Roman" w:cs="Calibri"/>
          <w:b/>
          <w:sz w:val="24"/>
          <w:szCs w:val="24"/>
          <w:lang w:eastAsia="ar-SA"/>
        </w:rPr>
        <w:t>Практическая работа</w:t>
      </w:r>
      <w:r>
        <w:rPr>
          <w:rFonts w:ascii="Times New Roman" w:eastAsia="Batang" w:hAnsi="Times New Roman" w:cs="Calibri"/>
          <w:sz w:val="24"/>
          <w:szCs w:val="24"/>
          <w:lang w:eastAsia="ar-SA"/>
        </w:rPr>
        <w:t>.  3. Получение оксида углерода (IV) и изучение его свойств. Распознавание карбонатов.</w:t>
      </w:r>
    </w:p>
    <w:p w:rsidR="00DA4475" w:rsidRDefault="00DA4475" w:rsidP="00DA4475">
      <w:pPr>
        <w:suppressAutoHyphens/>
        <w:spacing w:after="0" w:line="240" w:lineRule="auto"/>
        <w:ind w:firstLine="708"/>
        <w:rPr>
          <w:rFonts w:ascii="Times New Roman" w:eastAsia="Batang" w:hAnsi="Times New Roman" w:cs="Calibri"/>
          <w:sz w:val="24"/>
          <w:szCs w:val="24"/>
          <w:lang w:eastAsia="ar-SA"/>
        </w:rPr>
      </w:pPr>
      <w:r>
        <w:rPr>
          <w:rFonts w:ascii="Times New Roman" w:eastAsia="Batang" w:hAnsi="Times New Roman" w:cs="Calibri"/>
          <w:b/>
          <w:sz w:val="24"/>
          <w:szCs w:val="24"/>
          <w:lang w:eastAsia="ar-SA"/>
        </w:rPr>
        <w:t>Расчетные задачи.</w:t>
      </w:r>
      <w:r>
        <w:rPr>
          <w:rFonts w:ascii="Times New Roman" w:eastAsia="Batang" w:hAnsi="Times New Roman" w:cs="Calibri"/>
          <w:sz w:val="24"/>
          <w:szCs w:val="24"/>
          <w:lang w:eastAsia="ar-SA"/>
        </w:rPr>
        <w:t xml:space="preserve"> Вычисление массы или объема продукта реакции по известной массе или объему исходного вещества, содержащего примеси.  </w:t>
      </w:r>
    </w:p>
    <w:p w:rsidR="00DA4475" w:rsidRDefault="00DA4475" w:rsidP="00DA4475">
      <w:pPr>
        <w:suppressAutoHyphens/>
        <w:spacing w:after="0" w:line="240" w:lineRule="auto"/>
        <w:ind w:firstLine="708"/>
        <w:jc w:val="both"/>
        <w:rPr>
          <w:rFonts w:ascii="Times New Roman" w:eastAsia="Batang" w:hAnsi="Times New Roman" w:cs="Calibri"/>
          <w:b/>
          <w:sz w:val="24"/>
          <w:szCs w:val="24"/>
          <w:lang w:eastAsia="ar-SA"/>
        </w:rPr>
      </w:pPr>
      <w:r>
        <w:rPr>
          <w:rFonts w:ascii="Times New Roman" w:eastAsia="Batang" w:hAnsi="Times New Roman" w:cs="Calibri"/>
          <w:b/>
          <w:sz w:val="24"/>
          <w:szCs w:val="24"/>
          <w:lang w:eastAsia="ar-SA"/>
        </w:rPr>
        <w:t xml:space="preserve">Раздел 3. Металлы </w:t>
      </w:r>
    </w:p>
    <w:p w:rsidR="00DA4475" w:rsidRDefault="00DA4475" w:rsidP="00DA4475">
      <w:pPr>
        <w:suppressAutoHyphens/>
        <w:spacing w:after="0" w:line="240" w:lineRule="auto"/>
        <w:ind w:firstLine="708"/>
        <w:jc w:val="both"/>
        <w:rPr>
          <w:rFonts w:ascii="Times New Roman" w:eastAsia="Batang" w:hAnsi="Times New Roman" w:cs="Calibri"/>
          <w:b/>
          <w:i/>
          <w:sz w:val="24"/>
          <w:szCs w:val="24"/>
          <w:lang w:eastAsia="ar-SA"/>
        </w:rPr>
      </w:pPr>
      <w:r>
        <w:rPr>
          <w:rFonts w:ascii="Times New Roman" w:eastAsia="Batang" w:hAnsi="Times New Roman" w:cs="Calibri"/>
          <w:b/>
          <w:i/>
          <w:sz w:val="24"/>
          <w:szCs w:val="24"/>
          <w:lang w:eastAsia="ar-SA"/>
        </w:rPr>
        <w:t xml:space="preserve">Тема 7. Общие свойства металлов </w:t>
      </w:r>
    </w:p>
    <w:p w:rsidR="00DA4475" w:rsidRDefault="00DA4475" w:rsidP="00DA4475">
      <w:pPr>
        <w:suppressAutoHyphens/>
        <w:spacing w:after="0" w:line="240" w:lineRule="auto"/>
        <w:jc w:val="both"/>
        <w:rPr>
          <w:rFonts w:ascii="Times New Roman" w:eastAsia="Batang" w:hAnsi="Times New Roman" w:cs="Calibri"/>
          <w:sz w:val="24"/>
          <w:szCs w:val="24"/>
          <w:lang w:eastAsia="ar-SA"/>
        </w:rPr>
      </w:pPr>
      <w:r>
        <w:rPr>
          <w:rFonts w:ascii="Times New Roman" w:eastAsia="Batang" w:hAnsi="Times New Roman" w:cs="Calibri"/>
          <w:sz w:val="24"/>
          <w:szCs w:val="24"/>
          <w:lang w:eastAsia="ar-SA"/>
        </w:rPr>
        <w:tab/>
        <w:t>Положение металлов в периодической системе. Особенности строения атомов металлов</w:t>
      </w:r>
      <w:proofErr w:type="gramStart"/>
      <w:r>
        <w:rPr>
          <w:rFonts w:ascii="Times New Roman" w:eastAsia="Batang" w:hAnsi="Times New Roman" w:cs="Calibri"/>
          <w:sz w:val="24"/>
          <w:szCs w:val="24"/>
          <w:lang w:eastAsia="ar-SA"/>
        </w:rPr>
        <w:t xml:space="preserve"> :</w:t>
      </w:r>
      <w:proofErr w:type="gramEnd"/>
      <w:r>
        <w:rPr>
          <w:rFonts w:ascii="Times New Roman" w:eastAsia="Batang" w:hAnsi="Times New Roman" w:cs="Calibri"/>
          <w:sz w:val="24"/>
          <w:szCs w:val="24"/>
          <w:lang w:eastAsia="ar-SA"/>
        </w:rPr>
        <w:t xml:space="preserve"> </w:t>
      </w:r>
      <w:r>
        <w:rPr>
          <w:rFonts w:ascii="Times New Roman" w:eastAsia="Batang" w:hAnsi="Times New Roman" w:cs="Calibri"/>
          <w:i/>
          <w:sz w:val="24"/>
          <w:szCs w:val="24"/>
          <w:lang w:val="en-US" w:eastAsia="ar-SA"/>
        </w:rPr>
        <w:t>s</w:t>
      </w:r>
      <w:r>
        <w:rPr>
          <w:rFonts w:ascii="Times New Roman" w:eastAsia="Batang" w:hAnsi="Times New Roman" w:cs="Calibri"/>
          <w:i/>
          <w:sz w:val="24"/>
          <w:szCs w:val="24"/>
          <w:lang w:eastAsia="ar-SA"/>
        </w:rPr>
        <w:t xml:space="preserve">-, </w:t>
      </w:r>
      <w:r>
        <w:rPr>
          <w:rFonts w:ascii="Times New Roman" w:eastAsia="Batang" w:hAnsi="Times New Roman" w:cs="Calibri"/>
          <w:i/>
          <w:sz w:val="24"/>
          <w:szCs w:val="24"/>
          <w:lang w:val="en-US" w:eastAsia="ar-SA"/>
        </w:rPr>
        <w:t>p</w:t>
      </w:r>
      <w:r>
        <w:rPr>
          <w:rFonts w:ascii="Times New Roman" w:eastAsia="Batang" w:hAnsi="Times New Roman" w:cs="Calibri"/>
          <w:i/>
          <w:sz w:val="24"/>
          <w:szCs w:val="24"/>
          <w:lang w:eastAsia="ar-SA"/>
        </w:rPr>
        <w:t xml:space="preserve">-, </w:t>
      </w:r>
      <w:r>
        <w:rPr>
          <w:rFonts w:ascii="Times New Roman" w:eastAsia="Batang" w:hAnsi="Times New Roman" w:cs="Calibri"/>
          <w:i/>
          <w:sz w:val="24"/>
          <w:szCs w:val="24"/>
          <w:lang w:val="en-US" w:eastAsia="ar-SA"/>
        </w:rPr>
        <w:t>d</w:t>
      </w:r>
      <w:r>
        <w:rPr>
          <w:rFonts w:ascii="Times New Roman" w:eastAsia="Batang" w:hAnsi="Times New Roman" w:cs="Calibri"/>
          <w:i/>
          <w:sz w:val="24"/>
          <w:szCs w:val="24"/>
          <w:lang w:eastAsia="ar-SA"/>
        </w:rPr>
        <w:t>-элементов. Значение энерг</w:t>
      </w:r>
      <w:proofErr w:type="gramStart"/>
      <w:r>
        <w:rPr>
          <w:rFonts w:ascii="Times New Roman" w:eastAsia="Batang" w:hAnsi="Times New Roman" w:cs="Calibri"/>
          <w:i/>
          <w:sz w:val="24"/>
          <w:szCs w:val="24"/>
          <w:lang w:eastAsia="ar-SA"/>
        </w:rPr>
        <w:t>ии ио</w:t>
      </w:r>
      <w:proofErr w:type="gramEnd"/>
      <w:r>
        <w:rPr>
          <w:rFonts w:ascii="Times New Roman" w:eastAsia="Batang" w:hAnsi="Times New Roman" w:cs="Calibri"/>
          <w:i/>
          <w:sz w:val="24"/>
          <w:szCs w:val="24"/>
          <w:lang w:eastAsia="ar-SA"/>
        </w:rPr>
        <w:t>низации.</w:t>
      </w:r>
      <w:r>
        <w:rPr>
          <w:rFonts w:ascii="Times New Roman" w:eastAsia="Batang" w:hAnsi="Times New Roman" w:cs="Calibri"/>
          <w:sz w:val="24"/>
          <w:szCs w:val="24"/>
          <w:lang w:eastAsia="ar-SA"/>
        </w:rPr>
        <w:t xml:space="preserve"> Металлическая связь. Кристаллические решетки. Общие и специфические физические свойства металлов. Общие химические свойства металлов. Электрохимический ряд напряжения металлов. </w:t>
      </w:r>
      <w:r>
        <w:rPr>
          <w:rFonts w:ascii="Times New Roman" w:eastAsia="Batang" w:hAnsi="Times New Roman" w:cs="Calibri"/>
          <w:i/>
          <w:sz w:val="24"/>
          <w:szCs w:val="24"/>
          <w:lang w:eastAsia="ar-SA"/>
        </w:rPr>
        <w:t>Использование электрохимического ряда напряжения металлов при выполнении самостоятельных работ.</w:t>
      </w:r>
      <w:r>
        <w:rPr>
          <w:rFonts w:ascii="Times New Roman" w:eastAsia="Batang" w:hAnsi="Times New Roman" w:cs="Calibri"/>
          <w:sz w:val="24"/>
          <w:szCs w:val="24"/>
          <w:lang w:eastAsia="ar-SA"/>
        </w:rPr>
        <w:t xml:space="preserve"> Электролиз расплавов и растворов солей. Практическое значение электролиза. Способность металлов образовывать сплавы. Общие сведения о сплавах.</w:t>
      </w:r>
    </w:p>
    <w:p w:rsidR="00DA4475" w:rsidRDefault="00DA4475" w:rsidP="00DA4475">
      <w:pPr>
        <w:suppressAutoHyphens/>
        <w:spacing w:after="0" w:line="240" w:lineRule="auto"/>
        <w:ind w:firstLine="708"/>
        <w:jc w:val="both"/>
        <w:rPr>
          <w:rFonts w:ascii="Times New Roman" w:eastAsia="Batang" w:hAnsi="Times New Roman" w:cs="Calibri"/>
          <w:i/>
          <w:sz w:val="24"/>
          <w:szCs w:val="24"/>
          <w:lang w:eastAsia="ar-SA"/>
        </w:rPr>
      </w:pPr>
      <w:r>
        <w:rPr>
          <w:rFonts w:ascii="Times New Roman" w:eastAsia="Batang" w:hAnsi="Times New Roman" w:cs="Calibri"/>
          <w:sz w:val="24"/>
          <w:szCs w:val="24"/>
          <w:lang w:eastAsia="ar-SA"/>
        </w:rPr>
        <w:t xml:space="preserve">Понятие о коррозии металлов. </w:t>
      </w:r>
      <w:r>
        <w:rPr>
          <w:rFonts w:ascii="Times New Roman" w:eastAsia="Batang" w:hAnsi="Times New Roman" w:cs="Calibri"/>
          <w:i/>
          <w:sz w:val="24"/>
          <w:szCs w:val="24"/>
          <w:lang w:eastAsia="ar-SA"/>
        </w:rPr>
        <w:t xml:space="preserve">Коррозия металлов – общепланетарный  геохимический процесс; виды коррозии: химическая и электрохимическая – и способы защиты от нее. </w:t>
      </w:r>
    </w:p>
    <w:p w:rsidR="00DA4475" w:rsidRDefault="00DA4475" w:rsidP="00DA4475">
      <w:pPr>
        <w:suppressAutoHyphens/>
        <w:spacing w:after="0" w:line="240" w:lineRule="auto"/>
        <w:ind w:firstLine="708"/>
        <w:jc w:val="both"/>
        <w:rPr>
          <w:rFonts w:ascii="Times New Roman" w:eastAsia="Batang" w:hAnsi="Times New Roman" w:cs="Calibri"/>
          <w:lang w:eastAsia="ar-SA"/>
        </w:rPr>
      </w:pPr>
      <w:r>
        <w:rPr>
          <w:rFonts w:ascii="Times New Roman" w:eastAsia="Batang" w:hAnsi="Times New Roman" w:cs="Calibri"/>
          <w:b/>
          <w:lang w:eastAsia="ar-SA"/>
        </w:rPr>
        <w:t>Демонстрации.</w:t>
      </w:r>
      <w:r>
        <w:rPr>
          <w:rFonts w:ascii="Times New Roman" w:eastAsia="Batang" w:hAnsi="Times New Roman" w:cs="Calibri"/>
          <w:lang w:eastAsia="ar-SA"/>
        </w:rPr>
        <w:t xml:space="preserve"> 1.Образцы металлов и их соединений, </w:t>
      </w:r>
      <w:r>
        <w:rPr>
          <w:rFonts w:ascii="Times New Roman" w:eastAsia="Batang" w:hAnsi="Times New Roman" w:cs="Calibri"/>
          <w:i/>
          <w:lang w:eastAsia="ar-SA"/>
        </w:rPr>
        <w:t>изучение их электрической проводимости. 2. Теплопроводность металлов. 3. Модели кристаллических решеток металлов.</w:t>
      </w:r>
      <w:r>
        <w:rPr>
          <w:rFonts w:ascii="Times New Roman" w:eastAsia="Batang" w:hAnsi="Times New Roman" w:cs="Calibri"/>
          <w:lang w:eastAsia="ar-SA"/>
        </w:rPr>
        <w:t xml:space="preserve">   4. Взаимодействие металлов с неметаллами и водой. </w:t>
      </w:r>
      <w:r>
        <w:rPr>
          <w:rFonts w:ascii="Times New Roman" w:eastAsia="Batang" w:hAnsi="Times New Roman" w:cs="Calibri"/>
          <w:i/>
          <w:lang w:eastAsia="ar-SA"/>
        </w:rPr>
        <w:t>5. Электролиз растворов хлорида меди и иодида калия. 6. Опыты по коррозии металлов и защите металлов от нее.</w:t>
      </w:r>
      <w:r>
        <w:rPr>
          <w:rFonts w:ascii="Times New Roman" w:eastAsia="Batang" w:hAnsi="Times New Roman" w:cs="Calibri"/>
          <w:lang w:eastAsia="ar-SA"/>
        </w:rPr>
        <w:t xml:space="preserve"> </w:t>
      </w:r>
    </w:p>
    <w:p w:rsidR="00DA4475" w:rsidRDefault="00DA4475" w:rsidP="00DA4475">
      <w:pPr>
        <w:suppressAutoHyphens/>
        <w:spacing w:after="0" w:line="240" w:lineRule="auto"/>
        <w:ind w:left="708"/>
        <w:jc w:val="both"/>
        <w:rPr>
          <w:rFonts w:ascii="Times New Roman" w:eastAsia="Batang" w:hAnsi="Times New Roman" w:cs="Calibri"/>
          <w:i/>
          <w:lang w:eastAsia="ar-SA"/>
        </w:rPr>
      </w:pPr>
      <w:r>
        <w:rPr>
          <w:rFonts w:ascii="Times New Roman" w:eastAsia="Batang" w:hAnsi="Times New Roman" w:cs="Calibri"/>
          <w:b/>
          <w:lang w:eastAsia="ar-SA"/>
        </w:rPr>
        <w:t>Лабораторные опыты.</w:t>
      </w:r>
      <w:r>
        <w:rPr>
          <w:rFonts w:ascii="Times New Roman" w:eastAsia="Batang" w:hAnsi="Times New Roman" w:cs="Calibri"/>
          <w:lang w:eastAsia="ar-SA"/>
        </w:rPr>
        <w:t xml:space="preserve"> 1. Рассмотрение образцов металлов, их солей и природных соединений. 2.  </w:t>
      </w:r>
      <w:r>
        <w:rPr>
          <w:rFonts w:ascii="Times New Roman" w:eastAsia="Batang" w:hAnsi="Times New Roman" w:cs="Calibri"/>
          <w:i/>
          <w:lang w:eastAsia="ar-SA"/>
        </w:rPr>
        <w:t>Взаимодействие металлов с растворами солей. 3. Ознакомление с образцами сплавов.</w:t>
      </w:r>
    </w:p>
    <w:p w:rsidR="00DA4475" w:rsidRDefault="00DA4475" w:rsidP="00DA4475">
      <w:pPr>
        <w:suppressAutoHyphens/>
        <w:spacing w:after="0" w:line="240" w:lineRule="auto"/>
        <w:ind w:left="708"/>
        <w:jc w:val="both"/>
        <w:rPr>
          <w:rFonts w:ascii="Times New Roman" w:eastAsia="Batang" w:hAnsi="Times New Roman" w:cs="Calibri"/>
          <w:b/>
          <w:sz w:val="24"/>
          <w:szCs w:val="24"/>
          <w:lang w:eastAsia="ar-SA"/>
        </w:rPr>
      </w:pPr>
      <w:r>
        <w:rPr>
          <w:rFonts w:ascii="Times New Roman" w:eastAsia="Batang" w:hAnsi="Times New Roman" w:cs="Calibri"/>
          <w:b/>
          <w:i/>
          <w:sz w:val="24"/>
          <w:szCs w:val="24"/>
          <w:lang w:eastAsia="ar-SA"/>
        </w:rPr>
        <w:t xml:space="preserve"> Тема  8. Металлы главных и побочных подгрупп </w:t>
      </w:r>
      <w:r>
        <w:rPr>
          <w:rFonts w:ascii="Times New Roman" w:eastAsia="Batang" w:hAnsi="Times New Roman" w:cs="Calibri"/>
          <w:b/>
          <w:i/>
          <w:vanish/>
          <w:sz w:val="24"/>
          <w:szCs w:val="24"/>
          <w:lang w:eastAsia="ar-SA"/>
        </w:rPr>
        <w:t>еталлов в периодической состеме. : гидролиз, денатурация.пень полимеризации. поли</w:t>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r>
        <w:rPr>
          <w:rFonts w:ascii="Calibri" w:eastAsia="Batang" w:hAnsi="Calibri" w:cs="Calibri"/>
          <w:b/>
          <w:i/>
          <w:vanish/>
          <w:sz w:val="24"/>
          <w:szCs w:val="24"/>
          <w:lang w:eastAsia="ar-SA"/>
        </w:rPr>
        <w:fldChar w:fldCharType="begin"/>
      </w:r>
      <w:r>
        <w:rPr>
          <w:rFonts w:ascii="Calibri" w:eastAsia="Batang" w:hAnsi="Calibri" w:cs="Calibri"/>
          <w:b/>
          <w:i/>
          <w:vanish/>
          <w:sz w:val="24"/>
          <w:szCs w:val="24"/>
          <w:lang w:eastAsia="ar-SA"/>
        </w:rPr>
        <w:instrText xml:space="preserve"> PAGE \*Arabic </w:instrText>
      </w:r>
      <w:r>
        <w:rPr>
          <w:rFonts w:ascii="Calibri" w:eastAsia="Batang" w:hAnsi="Calibri" w:cs="Calibri"/>
          <w:b/>
          <w:i/>
          <w:vanish/>
          <w:sz w:val="24"/>
          <w:szCs w:val="24"/>
          <w:lang w:eastAsia="ar-SA"/>
        </w:rPr>
        <w:fldChar w:fldCharType="separate"/>
      </w:r>
      <w:r>
        <w:rPr>
          <w:rFonts w:ascii="Calibri" w:eastAsia="Batang" w:hAnsi="Calibri" w:cs="Calibri"/>
          <w:b/>
          <w:i/>
          <w:noProof/>
          <w:vanish/>
          <w:sz w:val="24"/>
          <w:szCs w:val="24"/>
          <w:lang w:eastAsia="ar-SA"/>
        </w:rPr>
        <w:t>8</w:t>
      </w:r>
      <w:r>
        <w:rPr>
          <w:rFonts w:ascii="Calibri" w:eastAsia="Batang" w:hAnsi="Calibri" w:cs="Calibri"/>
          <w:b/>
          <w:i/>
          <w:vanish/>
          <w:sz w:val="24"/>
          <w:szCs w:val="24"/>
          <w:lang w:eastAsia="ar-SA"/>
        </w:rPr>
        <w:fldChar w:fldCharType="end"/>
      </w:r>
    </w:p>
    <w:p w:rsidR="00DA4475" w:rsidRDefault="00DA4475" w:rsidP="00DA4475">
      <w:pPr>
        <w:suppressAutoHyphens/>
        <w:spacing w:after="0" w:line="240" w:lineRule="auto"/>
        <w:jc w:val="both"/>
        <w:rPr>
          <w:rFonts w:ascii="Times New Roman" w:eastAsia="Batang" w:hAnsi="Times New Roman" w:cs="Calibri"/>
          <w:i/>
          <w:sz w:val="24"/>
          <w:szCs w:val="24"/>
          <w:lang w:eastAsia="ar-SA"/>
        </w:rPr>
      </w:pPr>
      <w:r>
        <w:rPr>
          <w:rFonts w:ascii="Times New Roman" w:eastAsia="Batang" w:hAnsi="Times New Roman" w:cs="Calibri"/>
          <w:b/>
          <w:sz w:val="24"/>
          <w:szCs w:val="24"/>
          <w:lang w:eastAsia="ar-SA"/>
        </w:rPr>
        <w:tab/>
        <w:t xml:space="preserve">Металлы – элементы </w:t>
      </w:r>
      <w:r>
        <w:rPr>
          <w:rFonts w:ascii="Times New Roman" w:eastAsia="Batang" w:hAnsi="Times New Roman" w:cs="Calibri"/>
          <w:b/>
          <w:sz w:val="24"/>
          <w:szCs w:val="24"/>
          <w:lang w:val="en-US" w:eastAsia="ar-SA"/>
        </w:rPr>
        <w:t>I</w:t>
      </w:r>
      <w:r>
        <w:rPr>
          <w:rFonts w:ascii="Times New Roman" w:eastAsia="Batang" w:hAnsi="Times New Roman" w:cs="Calibri"/>
          <w:b/>
          <w:sz w:val="24"/>
          <w:szCs w:val="24"/>
          <w:lang w:eastAsia="ar-SA"/>
        </w:rPr>
        <w:t xml:space="preserve"> - </w:t>
      </w:r>
      <w:r>
        <w:rPr>
          <w:rFonts w:ascii="Times New Roman" w:eastAsia="Batang" w:hAnsi="Times New Roman" w:cs="Calibri"/>
          <w:b/>
          <w:sz w:val="24"/>
          <w:szCs w:val="24"/>
          <w:lang w:val="en-US" w:eastAsia="ar-SA"/>
        </w:rPr>
        <w:t>II</w:t>
      </w:r>
      <w:r>
        <w:rPr>
          <w:rFonts w:ascii="Times New Roman" w:eastAsia="Batang" w:hAnsi="Times New Roman" w:cs="Calibri"/>
          <w:b/>
          <w:sz w:val="24"/>
          <w:szCs w:val="24"/>
          <w:lang w:eastAsia="ar-SA"/>
        </w:rPr>
        <w:t xml:space="preserve"> групп. </w:t>
      </w:r>
      <w:r>
        <w:rPr>
          <w:rFonts w:ascii="Times New Roman" w:eastAsia="Batang" w:hAnsi="Times New Roman" w:cs="Calibri"/>
          <w:sz w:val="24"/>
          <w:szCs w:val="24"/>
          <w:lang w:eastAsia="ar-SA"/>
        </w:rPr>
        <w:t xml:space="preserve">Строение атомов химических элементов </w:t>
      </w:r>
      <w:r>
        <w:rPr>
          <w:rFonts w:ascii="Times New Roman" w:eastAsia="Batang" w:hAnsi="Times New Roman" w:cs="Calibri"/>
          <w:sz w:val="24"/>
          <w:szCs w:val="24"/>
          <w:lang w:val="en-US" w:eastAsia="ar-SA"/>
        </w:rPr>
        <w:t>I</w:t>
      </w:r>
      <w:proofErr w:type="gramStart"/>
      <w:r>
        <w:rPr>
          <w:rFonts w:ascii="Times New Roman" w:eastAsia="Batang" w:hAnsi="Times New Roman" w:cs="Calibri"/>
          <w:sz w:val="24"/>
          <w:szCs w:val="24"/>
          <w:lang w:eastAsia="ar-SA"/>
        </w:rPr>
        <w:t>А-</w:t>
      </w:r>
      <w:proofErr w:type="gramEnd"/>
      <w:r>
        <w:rPr>
          <w:rFonts w:ascii="Times New Roman" w:eastAsia="Batang" w:hAnsi="Times New Roman" w:cs="Calibri"/>
          <w:sz w:val="24"/>
          <w:szCs w:val="24"/>
          <w:lang w:eastAsia="ar-SA"/>
        </w:rPr>
        <w:t xml:space="preserve"> и  </w:t>
      </w:r>
      <w:r>
        <w:rPr>
          <w:rFonts w:ascii="Times New Roman" w:eastAsia="Batang" w:hAnsi="Times New Roman" w:cs="Calibri"/>
          <w:sz w:val="24"/>
          <w:szCs w:val="24"/>
          <w:lang w:val="en-US" w:eastAsia="ar-SA"/>
        </w:rPr>
        <w:t>II</w:t>
      </w:r>
      <w:r>
        <w:rPr>
          <w:rFonts w:ascii="Times New Roman" w:eastAsia="Batang" w:hAnsi="Times New Roman" w:cs="Calibri"/>
          <w:sz w:val="24"/>
          <w:szCs w:val="24"/>
          <w:lang w:eastAsia="ar-SA"/>
        </w:rPr>
        <w:t xml:space="preserve">А- групп, их сравнительная характеристика. Физические и химические свойства простых веществ, оксидов и гидроксидов, солей. Применение щелочных и щелочноземельных металлов. </w:t>
      </w:r>
      <w:r>
        <w:rPr>
          <w:rFonts w:ascii="Times New Roman" w:eastAsia="Batang" w:hAnsi="Times New Roman" w:cs="Calibri"/>
          <w:i/>
          <w:sz w:val="24"/>
          <w:szCs w:val="24"/>
          <w:lang w:eastAsia="ar-SA"/>
        </w:rPr>
        <w:t>Закономерности распространения щелочных и щелочноземельных металлов в природе, их получение электролизом соединений.</w:t>
      </w:r>
      <w:r>
        <w:rPr>
          <w:rFonts w:ascii="Times New Roman" w:eastAsia="Batang" w:hAnsi="Times New Roman" w:cs="Calibri"/>
          <w:sz w:val="24"/>
          <w:szCs w:val="24"/>
          <w:lang w:eastAsia="ar-SA"/>
        </w:rPr>
        <w:t xml:space="preserve"> Минералы кальция, их состав, особенности свойств, области практического применения. Жесткость воды и способы ее устранения. </w:t>
      </w:r>
      <w:r>
        <w:rPr>
          <w:rFonts w:ascii="Times New Roman" w:eastAsia="Batang" w:hAnsi="Times New Roman" w:cs="Calibri"/>
          <w:i/>
          <w:sz w:val="24"/>
          <w:szCs w:val="24"/>
          <w:lang w:eastAsia="ar-SA"/>
        </w:rPr>
        <w:t xml:space="preserve">Роль металлов </w:t>
      </w:r>
      <w:r>
        <w:rPr>
          <w:rFonts w:ascii="Times New Roman" w:eastAsia="Batang" w:hAnsi="Times New Roman" w:cs="Calibri"/>
          <w:i/>
          <w:sz w:val="24"/>
          <w:szCs w:val="24"/>
          <w:lang w:val="en-US" w:eastAsia="ar-SA"/>
        </w:rPr>
        <w:t>I</w:t>
      </w:r>
      <w:r>
        <w:rPr>
          <w:rFonts w:ascii="Times New Roman" w:eastAsia="Batang" w:hAnsi="Times New Roman" w:cs="Calibri"/>
          <w:i/>
          <w:sz w:val="24"/>
          <w:szCs w:val="24"/>
          <w:lang w:eastAsia="ar-SA"/>
        </w:rPr>
        <w:t xml:space="preserve"> и  </w:t>
      </w:r>
      <w:r>
        <w:rPr>
          <w:rFonts w:ascii="Times New Roman" w:eastAsia="Batang" w:hAnsi="Times New Roman" w:cs="Calibri"/>
          <w:i/>
          <w:sz w:val="24"/>
          <w:szCs w:val="24"/>
          <w:lang w:val="en-US" w:eastAsia="ar-SA"/>
        </w:rPr>
        <w:t>II</w:t>
      </w:r>
      <w:r>
        <w:rPr>
          <w:rFonts w:ascii="Times New Roman" w:eastAsia="Batang" w:hAnsi="Times New Roman" w:cs="Calibri"/>
          <w:i/>
          <w:sz w:val="24"/>
          <w:szCs w:val="24"/>
          <w:lang w:eastAsia="ar-SA"/>
        </w:rPr>
        <w:t xml:space="preserve"> групп в живой природе. </w:t>
      </w:r>
    </w:p>
    <w:p w:rsidR="00DA4475" w:rsidRDefault="00DA4475" w:rsidP="00DA4475">
      <w:pPr>
        <w:suppressAutoHyphens/>
        <w:spacing w:after="0" w:line="240" w:lineRule="auto"/>
        <w:jc w:val="both"/>
        <w:rPr>
          <w:rFonts w:ascii="Times New Roman" w:eastAsia="Batang" w:hAnsi="Times New Roman" w:cs="Calibri"/>
          <w:sz w:val="24"/>
          <w:szCs w:val="24"/>
          <w:lang w:eastAsia="ar-SA"/>
        </w:rPr>
      </w:pPr>
      <w:r>
        <w:rPr>
          <w:rFonts w:ascii="Times New Roman" w:eastAsia="Batang" w:hAnsi="Times New Roman" w:cs="Calibri"/>
          <w:b/>
          <w:sz w:val="24"/>
          <w:szCs w:val="24"/>
          <w:lang w:eastAsia="ar-SA"/>
        </w:rPr>
        <w:tab/>
        <w:t xml:space="preserve">Алюминий: </w:t>
      </w:r>
      <w:r>
        <w:rPr>
          <w:rFonts w:ascii="Times New Roman" w:eastAsia="Batang" w:hAnsi="Times New Roman" w:cs="Calibri"/>
          <w:sz w:val="24"/>
          <w:szCs w:val="24"/>
          <w:lang w:eastAsia="ar-SA"/>
        </w:rPr>
        <w:t>химический элемент. Простое вещество. Физические и химические свойства. Распространение в природе. Основные минералы.  Применение в современной технике. Важнейшие соединения алюминия: оксиды и гидроксиды; амфотерный характер их свойств.</w:t>
      </w:r>
    </w:p>
    <w:p w:rsidR="00DA4475" w:rsidRDefault="00DA4475" w:rsidP="00DA4475">
      <w:pPr>
        <w:suppressAutoHyphens/>
        <w:spacing w:after="0" w:line="240" w:lineRule="auto"/>
        <w:jc w:val="both"/>
        <w:rPr>
          <w:rFonts w:ascii="Times New Roman" w:eastAsia="Batang" w:hAnsi="Times New Roman" w:cs="Calibri"/>
          <w:i/>
          <w:sz w:val="24"/>
          <w:szCs w:val="24"/>
          <w:lang w:eastAsia="ar-SA"/>
        </w:rPr>
      </w:pPr>
      <w:r>
        <w:rPr>
          <w:rFonts w:ascii="Times New Roman" w:eastAsia="Batang" w:hAnsi="Times New Roman" w:cs="Calibri"/>
          <w:sz w:val="24"/>
          <w:szCs w:val="24"/>
          <w:lang w:eastAsia="ar-SA"/>
        </w:rPr>
        <w:tab/>
      </w:r>
      <w:r>
        <w:rPr>
          <w:rFonts w:ascii="Times New Roman" w:eastAsia="Batang" w:hAnsi="Times New Roman" w:cs="Calibri"/>
          <w:b/>
          <w:sz w:val="24"/>
          <w:szCs w:val="24"/>
          <w:lang w:eastAsia="ar-SA"/>
        </w:rPr>
        <w:t xml:space="preserve">Металлы </w:t>
      </w:r>
      <w:r>
        <w:rPr>
          <w:rFonts w:ascii="Times New Roman" w:eastAsia="Batang" w:hAnsi="Times New Roman" w:cs="Calibri"/>
          <w:b/>
          <w:sz w:val="24"/>
          <w:szCs w:val="24"/>
          <w:lang w:val="en-US" w:eastAsia="ar-SA"/>
        </w:rPr>
        <w:t>IVA</w:t>
      </w:r>
      <w:r>
        <w:rPr>
          <w:rFonts w:ascii="Times New Roman" w:eastAsia="Batang" w:hAnsi="Times New Roman" w:cs="Calibri"/>
          <w:b/>
          <w:sz w:val="24"/>
          <w:szCs w:val="24"/>
          <w:lang w:eastAsia="ar-SA"/>
        </w:rPr>
        <w:t xml:space="preserve">- группы – </w:t>
      </w:r>
      <w:r>
        <w:rPr>
          <w:rFonts w:ascii="Times New Roman" w:eastAsia="Batang" w:hAnsi="Times New Roman" w:cs="Calibri"/>
          <w:b/>
          <w:sz w:val="24"/>
          <w:szCs w:val="24"/>
          <w:lang w:val="en-US" w:eastAsia="ar-SA"/>
        </w:rPr>
        <w:t>p</w:t>
      </w:r>
      <w:r>
        <w:rPr>
          <w:rFonts w:ascii="Times New Roman" w:eastAsia="Batang" w:hAnsi="Times New Roman" w:cs="Calibri"/>
          <w:b/>
          <w:sz w:val="24"/>
          <w:szCs w:val="24"/>
          <w:lang w:eastAsia="ar-SA"/>
        </w:rPr>
        <w:t>- элементы.</w:t>
      </w:r>
      <w:r>
        <w:rPr>
          <w:rFonts w:ascii="Times New Roman" w:eastAsia="Batang" w:hAnsi="Times New Roman" w:cs="Calibri"/>
          <w:sz w:val="24"/>
          <w:szCs w:val="24"/>
          <w:lang w:eastAsia="ar-SA"/>
        </w:rPr>
        <w:t xml:space="preserve"> </w:t>
      </w:r>
      <w:r>
        <w:rPr>
          <w:rFonts w:ascii="Times New Roman" w:eastAsia="Batang" w:hAnsi="Times New Roman" w:cs="Calibri"/>
          <w:i/>
          <w:sz w:val="24"/>
          <w:szCs w:val="24"/>
          <w:lang w:eastAsia="ar-SA"/>
        </w:rPr>
        <w:t xml:space="preserve">Свинец и олово: строение атомов, физико-химические свойства простых веществ; оксиды и гидроксиды олова и свинца. Исторический очерк о применении этих металлов. Токсичность свинца и его соединений, основные источники загрязнения ими окружающей среды. </w:t>
      </w:r>
    </w:p>
    <w:p w:rsidR="00DA4475" w:rsidRDefault="00DA4475" w:rsidP="00DA4475">
      <w:pPr>
        <w:suppressAutoHyphens/>
        <w:spacing w:after="0" w:line="240" w:lineRule="auto"/>
        <w:jc w:val="both"/>
        <w:rPr>
          <w:rFonts w:ascii="Times New Roman" w:eastAsia="Batang" w:hAnsi="Times New Roman" w:cs="Calibri"/>
          <w:sz w:val="24"/>
          <w:szCs w:val="24"/>
          <w:lang w:eastAsia="ar-SA"/>
        </w:rPr>
      </w:pPr>
      <w:r>
        <w:rPr>
          <w:rFonts w:ascii="Times New Roman" w:eastAsia="Batang" w:hAnsi="Times New Roman" w:cs="Calibri"/>
          <w:b/>
          <w:sz w:val="24"/>
          <w:szCs w:val="24"/>
          <w:lang w:eastAsia="ar-SA"/>
        </w:rPr>
        <w:tab/>
        <w:t xml:space="preserve">Железо, марганец, хром как представители </w:t>
      </w:r>
      <w:r>
        <w:rPr>
          <w:rFonts w:ascii="Times New Roman" w:eastAsia="Batang" w:hAnsi="Times New Roman" w:cs="Calibri"/>
          <w:b/>
          <w:sz w:val="24"/>
          <w:szCs w:val="24"/>
          <w:lang w:val="en-US" w:eastAsia="ar-SA"/>
        </w:rPr>
        <w:t>d</w:t>
      </w:r>
      <w:r>
        <w:rPr>
          <w:rFonts w:ascii="Times New Roman" w:eastAsia="Batang" w:hAnsi="Times New Roman" w:cs="Calibri"/>
          <w:b/>
          <w:sz w:val="24"/>
          <w:szCs w:val="24"/>
          <w:lang w:eastAsia="ar-SA"/>
        </w:rPr>
        <w:t>-элементов.</w:t>
      </w:r>
      <w:r>
        <w:rPr>
          <w:rFonts w:ascii="Times New Roman" w:eastAsia="Batang" w:hAnsi="Times New Roman" w:cs="Calibri"/>
          <w:sz w:val="24"/>
          <w:szCs w:val="24"/>
          <w:lang w:eastAsia="ar-SA"/>
        </w:rPr>
        <w:t xml:space="preserve"> Строение атомов, свойства химических элементов. Железо как простое вещество. Физические и химические свойства. Состав, особенности свойств и применение чугуна и стали как важнейших сплавов железа. О способах химической антикоррозийной защиты сплавов железа. Краткие сведения о важнейших соединениях  металлов (оксиды и гидроксиды), их поведение в </w:t>
      </w:r>
      <w:proofErr w:type="spellStart"/>
      <w:r>
        <w:rPr>
          <w:rFonts w:ascii="Times New Roman" w:eastAsia="Batang" w:hAnsi="Times New Roman" w:cs="Calibri"/>
          <w:sz w:val="24"/>
          <w:szCs w:val="24"/>
          <w:lang w:eastAsia="ar-SA"/>
        </w:rPr>
        <w:t>окислительно</w:t>
      </w:r>
      <w:proofErr w:type="spellEnd"/>
      <w:r>
        <w:rPr>
          <w:rFonts w:ascii="Times New Roman" w:eastAsia="Batang" w:hAnsi="Times New Roman" w:cs="Calibri"/>
          <w:sz w:val="24"/>
          <w:szCs w:val="24"/>
          <w:lang w:eastAsia="ar-SA"/>
        </w:rPr>
        <w:t xml:space="preserve">-восстановительных реакциях соединения железа – </w:t>
      </w:r>
      <w:r>
        <w:rPr>
          <w:rFonts w:ascii="Times New Roman" w:eastAsia="Batang" w:hAnsi="Times New Roman" w:cs="Calibri"/>
          <w:sz w:val="24"/>
          <w:szCs w:val="24"/>
          <w:lang w:val="en-US" w:eastAsia="ar-SA"/>
        </w:rPr>
        <w:t>Fe</w:t>
      </w:r>
      <w:r>
        <w:rPr>
          <w:rFonts w:ascii="Times New Roman" w:eastAsia="Batang" w:hAnsi="Times New Roman" w:cs="Calibri"/>
          <w:sz w:val="24"/>
          <w:szCs w:val="24"/>
          <w:vertAlign w:val="superscript"/>
          <w:lang w:eastAsia="ar-SA"/>
        </w:rPr>
        <w:t>2+</w:t>
      </w:r>
      <w:r>
        <w:rPr>
          <w:rFonts w:ascii="Times New Roman" w:eastAsia="Batang" w:hAnsi="Times New Roman" w:cs="Calibri"/>
          <w:sz w:val="24"/>
          <w:szCs w:val="24"/>
          <w:lang w:eastAsia="ar-SA"/>
        </w:rPr>
        <w:t xml:space="preserve">, </w:t>
      </w:r>
      <w:r>
        <w:rPr>
          <w:rFonts w:ascii="Times New Roman" w:eastAsia="Batang" w:hAnsi="Times New Roman" w:cs="Calibri"/>
          <w:sz w:val="24"/>
          <w:szCs w:val="24"/>
          <w:lang w:val="en-US" w:eastAsia="ar-SA"/>
        </w:rPr>
        <w:t>Fe</w:t>
      </w:r>
      <w:r>
        <w:rPr>
          <w:rFonts w:ascii="Times New Roman" w:eastAsia="Batang" w:hAnsi="Times New Roman" w:cs="Calibri"/>
          <w:sz w:val="24"/>
          <w:szCs w:val="24"/>
          <w:vertAlign w:val="superscript"/>
          <w:lang w:eastAsia="ar-SA"/>
        </w:rPr>
        <w:t>3+</w:t>
      </w:r>
      <w:r>
        <w:rPr>
          <w:rFonts w:ascii="Times New Roman" w:eastAsia="Batang" w:hAnsi="Times New Roman" w:cs="Calibri"/>
          <w:sz w:val="24"/>
          <w:szCs w:val="24"/>
          <w:lang w:eastAsia="ar-SA"/>
        </w:rPr>
        <w:t>. Качественные реакции на ионы железа. Биологическая роль металлов.</w:t>
      </w:r>
    </w:p>
    <w:p w:rsidR="00DA4475" w:rsidRDefault="00DA4475" w:rsidP="00DA4475">
      <w:pPr>
        <w:suppressAutoHyphens/>
        <w:spacing w:after="0" w:line="240" w:lineRule="auto"/>
        <w:jc w:val="both"/>
        <w:rPr>
          <w:rFonts w:ascii="Times New Roman" w:eastAsia="Batang" w:hAnsi="Times New Roman" w:cs="Calibri"/>
          <w:lang w:eastAsia="ar-SA"/>
        </w:rPr>
      </w:pPr>
      <w:r>
        <w:rPr>
          <w:rFonts w:ascii="Times New Roman" w:eastAsia="Batang" w:hAnsi="Times New Roman" w:cs="Calibri"/>
          <w:sz w:val="24"/>
          <w:szCs w:val="24"/>
          <w:lang w:eastAsia="ar-SA"/>
        </w:rPr>
        <w:tab/>
      </w:r>
      <w:r>
        <w:rPr>
          <w:rFonts w:ascii="Times New Roman" w:eastAsia="Batang" w:hAnsi="Times New Roman" w:cs="Calibri"/>
          <w:b/>
          <w:lang w:eastAsia="ar-SA"/>
        </w:rPr>
        <w:t xml:space="preserve">Демонстрации. </w:t>
      </w:r>
      <w:r>
        <w:rPr>
          <w:rFonts w:ascii="Times New Roman" w:eastAsia="Batang" w:hAnsi="Times New Roman" w:cs="Calibri"/>
          <w:i/>
          <w:lang w:eastAsia="ar-SA"/>
        </w:rPr>
        <w:t>7. Горение, взаимодействие с водой лития и натрия.8. Взаимодействие с водой оксида кальция. 9. Качественные реакции на ионы кальция и бария.  10. Устранение жесткости воды. 11. Механическая прочность оксидной пленки алюминия. 12. Взаимодействие алюминия с водой. 13. Взаимодействие алюминия с бромом, кислотами, щелочами.  Дем.14. Взаимодействие соединений хрома  (II) и (III) с кислотами и щелочами. 15. Получение оксида хрома (III) разложением бикарбоната аммония.</w:t>
      </w:r>
      <w:r>
        <w:rPr>
          <w:rFonts w:ascii="Times New Roman" w:eastAsia="Batang" w:hAnsi="Times New Roman" w:cs="Calibri"/>
          <w:lang w:eastAsia="ar-SA"/>
        </w:rPr>
        <w:t xml:space="preserve">    </w:t>
      </w:r>
    </w:p>
    <w:p w:rsidR="00DA4475" w:rsidRDefault="00DA4475" w:rsidP="00DA4475">
      <w:pPr>
        <w:suppressAutoHyphens/>
        <w:spacing w:after="0" w:line="240" w:lineRule="auto"/>
        <w:ind w:firstLine="708"/>
        <w:jc w:val="both"/>
        <w:rPr>
          <w:rFonts w:ascii="Times New Roman" w:eastAsia="Batang" w:hAnsi="Times New Roman" w:cs="Calibri"/>
          <w:i/>
          <w:lang w:eastAsia="ar-SA"/>
        </w:rPr>
      </w:pPr>
      <w:r>
        <w:rPr>
          <w:rFonts w:ascii="Times New Roman" w:eastAsia="Batang" w:hAnsi="Times New Roman" w:cs="Calibri"/>
          <w:b/>
          <w:lang w:eastAsia="ar-SA"/>
        </w:rPr>
        <w:t xml:space="preserve">Лабораторные опыты. </w:t>
      </w:r>
      <w:r>
        <w:rPr>
          <w:rFonts w:ascii="Times New Roman" w:eastAsia="Batang" w:hAnsi="Times New Roman" w:cs="Calibri"/>
          <w:i/>
          <w:lang w:eastAsia="ar-SA"/>
        </w:rPr>
        <w:t>4. Ознакомление с образцами природных соединений кальция. 5. Ознакомление с образцами алюминия и его сплавов.  6. Ознакомление с образцами чугуна и стали. 7. Свойства оксидов и гидроксидов алюминия. 8. Получение и исследование свойств гидроксидов железа (II) и (III). 9. Качественные реакции на ионы железа. 10. Взаимодействие цинка и железа с растворами кислот и щелочей.</w:t>
      </w:r>
    </w:p>
    <w:p w:rsidR="00DA4475" w:rsidRDefault="00DA4475" w:rsidP="00DA4475">
      <w:pPr>
        <w:suppressAutoHyphens/>
        <w:spacing w:after="0" w:line="240" w:lineRule="auto"/>
        <w:ind w:firstLine="708"/>
        <w:jc w:val="both"/>
        <w:rPr>
          <w:rFonts w:ascii="Times New Roman" w:eastAsia="Batang" w:hAnsi="Times New Roman" w:cs="Calibri"/>
          <w:lang w:eastAsia="ar-SA"/>
        </w:rPr>
      </w:pPr>
      <w:r>
        <w:rPr>
          <w:rFonts w:ascii="Times New Roman" w:eastAsia="Batang" w:hAnsi="Times New Roman" w:cs="Calibri"/>
          <w:b/>
          <w:lang w:eastAsia="ar-SA"/>
        </w:rPr>
        <w:t xml:space="preserve">Практическое занятие. </w:t>
      </w:r>
      <w:r>
        <w:rPr>
          <w:rFonts w:ascii="Times New Roman" w:eastAsia="Batang" w:hAnsi="Times New Roman" w:cs="Calibri"/>
          <w:lang w:eastAsia="ar-SA"/>
        </w:rPr>
        <w:t>Решение экспериментальных задач по теме «Металлы».</w:t>
      </w:r>
    </w:p>
    <w:p w:rsidR="00DA4475" w:rsidRDefault="00DA4475" w:rsidP="00DA4475">
      <w:pPr>
        <w:suppressAutoHyphens/>
        <w:spacing w:after="0" w:line="240" w:lineRule="auto"/>
        <w:ind w:firstLine="708"/>
        <w:jc w:val="both"/>
        <w:rPr>
          <w:rFonts w:ascii="Times New Roman" w:eastAsia="Batang" w:hAnsi="Times New Roman" w:cs="Calibri"/>
          <w:lang w:eastAsia="ar-SA"/>
        </w:rPr>
      </w:pPr>
      <w:r>
        <w:rPr>
          <w:rFonts w:ascii="Times New Roman" w:eastAsia="Batang" w:hAnsi="Times New Roman" w:cs="Calibri"/>
          <w:b/>
          <w:lang w:eastAsia="ar-SA"/>
        </w:rPr>
        <w:t xml:space="preserve">Тема творческой работы. </w:t>
      </w:r>
      <w:r>
        <w:rPr>
          <w:rFonts w:ascii="Times New Roman" w:eastAsia="Batang" w:hAnsi="Times New Roman" w:cs="Calibri"/>
          <w:lang w:eastAsia="ar-SA"/>
        </w:rPr>
        <w:t>Металлы и современное общество.</w:t>
      </w:r>
    </w:p>
    <w:p w:rsidR="00DA4475" w:rsidRDefault="00DA4475" w:rsidP="00DA4475">
      <w:pPr>
        <w:suppressAutoHyphens/>
        <w:spacing w:after="0" w:line="240" w:lineRule="auto"/>
        <w:ind w:firstLine="708"/>
        <w:rPr>
          <w:rFonts w:ascii="Times New Roman" w:eastAsia="Batang" w:hAnsi="Times New Roman" w:cs="Calibri"/>
          <w:b/>
          <w:sz w:val="28"/>
          <w:szCs w:val="24"/>
          <w:lang w:eastAsia="ar-SA"/>
        </w:rPr>
      </w:pPr>
      <w:r>
        <w:rPr>
          <w:rFonts w:ascii="Times New Roman" w:eastAsia="Batang" w:hAnsi="Times New Roman" w:cs="Calibri"/>
          <w:b/>
          <w:sz w:val="28"/>
          <w:szCs w:val="24"/>
          <w:lang w:eastAsia="ar-SA"/>
        </w:rPr>
        <w:t>Раздел 4. Общие сведения об органических соединениях</w:t>
      </w:r>
    </w:p>
    <w:p w:rsidR="00DA4475" w:rsidRDefault="00DA4475" w:rsidP="00DA4475">
      <w:pPr>
        <w:suppressAutoHyphens/>
        <w:spacing w:after="0" w:line="240" w:lineRule="auto"/>
        <w:ind w:firstLine="708"/>
        <w:rPr>
          <w:rFonts w:ascii="Times New Roman" w:eastAsia="Batang" w:hAnsi="Times New Roman" w:cs="Calibri"/>
          <w:b/>
          <w:i/>
          <w:sz w:val="24"/>
          <w:szCs w:val="24"/>
          <w:lang w:eastAsia="ar-SA"/>
        </w:rPr>
      </w:pPr>
      <w:r>
        <w:rPr>
          <w:rFonts w:ascii="Times New Roman" w:eastAsia="Batang" w:hAnsi="Times New Roman" w:cs="Calibri"/>
          <w:b/>
          <w:i/>
          <w:sz w:val="24"/>
          <w:szCs w:val="24"/>
          <w:lang w:eastAsia="ar-SA"/>
        </w:rPr>
        <w:t>Тема 9. Углеводороды</w:t>
      </w:r>
    </w:p>
    <w:p w:rsidR="00DA4475" w:rsidRDefault="00DA4475" w:rsidP="00DA4475">
      <w:pPr>
        <w:suppressAutoHyphens/>
        <w:spacing w:after="0" w:line="240" w:lineRule="auto"/>
        <w:jc w:val="both"/>
        <w:rPr>
          <w:rFonts w:ascii="Times New Roman" w:eastAsia="Batang" w:hAnsi="Times New Roman" w:cs="Calibri"/>
          <w:sz w:val="24"/>
          <w:szCs w:val="24"/>
          <w:lang w:eastAsia="ar-SA"/>
        </w:rPr>
      </w:pPr>
      <w:r>
        <w:rPr>
          <w:rFonts w:ascii="Times New Roman" w:eastAsia="Batang" w:hAnsi="Times New Roman" w:cs="Calibri"/>
          <w:b/>
          <w:sz w:val="24"/>
          <w:szCs w:val="24"/>
          <w:lang w:eastAsia="ar-SA"/>
        </w:rPr>
        <w:tab/>
      </w:r>
      <w:proofErr w:type="spellStart"/>
      <w:r>
        <w:rPr>
          <w:rFonts w:ascii="Times New Roman" w:eastAsia="Batang" w:hAnsi="Times New Roman" w:cs="Calibri"/>
          <w:b/>
          <w:sz w:val="24"/>
          <w:szCs w:val="24"/>
          <w:lang w:eastAsia="ar-SA"/>
        </w:rPr>
        <w:t>Алканы</w:t>
      </w:r>
      <w:proofErr w:type="spellEnd"/>
      <w:r>
        <w:rPr>
          <w:rFonts w:ascii="Times New Roman" w:eastAsia="Batang" w:hAnsi="Times New Roman" w:cs="Calibri"/>
          <w:b/>
          <w:sz w:val="24"/>
          <w:szCs w:val="24"/>
          <w:lang w:eastAsia="ar-SA"/>
        </w:rPr>
        <w:t xml:space="preserve">. </w:t>
      </w:r>
      <w:r>
        <w:rPr>
          <w:rFonts w:ascii="Times New Roman" w:eastAsia="Batang" w:hAnsi="Times New Roman" w:cs="Calibri"/>
          <w:sz w:val="24"/>
          <w:szCs w:val="24"/>
          <w:lang w:eastAsia="ar-SA"/>
        </w:rPr>
        <w:t xml:space="preserve"> Физические и химические свойства </w:t>
      </w:r>
      <w:proofErr w:type="spellStart"/>
      <w:r>
        <w:rPr>
          <w:rFonts w:ascii="Times New Roman" w:eastAsia="Batang" w:hAnsi="Times New Roman" w:cs="Calibri"/>
          <w:sz w:val="24"/>
          <w:szCs w:val="24"/>
          <w:lang w:eastAsia="ar-SA"/>
        </w:rPr>
        <w:t>алканов</w:t>
      </w:r>
      <w:proofErr w:type="spellEnd"/>
      <w:r>
        <w:rPr>
          <w:rFonts w:ascii="Times New Roman" w:eastAsia="Batang" w:hAnsi="Times New Roman" w:cs="Calibri"/>
          <w:sz w:val="24"/>
          <w:szCs w:val="24"/>
          <w:lang w:eastAsia="ar-SA"/>
        </w:rPr>
        <w:t xml:space="preserve">. Способность </w:t>
      </w:r>
      <w:proofErr w:type="spellStart"/>
      <w:r>
        <w:rPr>
          <w:rFonts w:ascii="Times New Roman" w:eastAsia="Batang" w:hAnsi="Times New Roman" w:cs="Calibri"/>
          <w:sz w:val="24"/>
          <w:szCs w:val="24"/>
          <w:lang w:eastAsia="ar-SA"/>
        </w:rPr>
        <w:t>алканов</w:t>
      </w:r>
      <w:proofErr w:type="spellEnd"/>
      <w:r>
        <w:rPr>
          <w:rFonts w:ascii="Times New Roman" w:eastAsia="Batang" w:hAnsi="Times New Roman" w:cs="Calibri"/>
          <w:sz w:val="24"/>
          <w:szCs w:val="24"/>
          <w:lang w:eastAsia="ar-SA"/>
        </w:rPr>
        <w:t xml:space="preserve"> к реакции замещения и изомеризации. Метан. Этан.</w:t>
      </w:r>
    </w:p>
    <w:p w:rsidR="00DA4475" w:rsidRDefault="00DA4475" w:rsidP="00DA4475">
      <w:pPr>
        <w:suppressAutoHyphens/>
        <w:spacing w:after="0" w:line="240" w:lineRule="auto"/>
        <w:jc w:val="both"/>
        <w:rPr>
          <w:rFonts w:ascii="Times New Roman" w:eastAsia="Batang" w:hAnsi="Times New Roman" w:cs="Calibri"/>
          <w:sz w:val="24"/>
          <w:szCs w:val="24"/>
          <w:lang w:eastAsia="ar-SA"/>
        </w:rPr>
      </w:pPr>
      <w:r>
        <w:rPr>
          <w:rFonts w:ascii="Times New Roman" w:eastAsia="Batang" w:hAnsi="Times New Roman" w:cs="Calibri"/>
          <w:sz w:val="24"/>
          <w:szCs w:val="24"/>
          <w:lang w:eastAsia="ar-SA"/>
        </w:rPr>
        <w:tab/>
      </w:r>
      <w:r>
        <w:rPr>
          <w:rFonts w:ascii="Times New Roman" w:eastAsia="Batang" w:hAnsi="Times New Roman" w:cs="Calibri"/>
          <w:b/>
          <w:sz w:val="24"/>
          <w:szCs w:val="24"/>
          <w:lang w:eastAsia="ar-SA"/>
        </w:rPr>
        <w:t xml:space="preserve">Непредельные углеводороды. </w:t>
      </w:r>
      <w:r>
        <w:rPr>
          <w:rFonts w:ascii="Times New Roman" w:eastAsia="Batang" w:hAnsi="Times New Roman" w:cs="Calibri"/>
          <w:sz w:val="24"/>
          <w:szCs w:val="24"/>
          <w:lang w:eastAsia="ar-SA"/>
        </w:rPr>
        <w:t xml:space="preserve">Этилен. Гомологический ряд </w:t>
      </w:r>
      <w:proofErr w:type="spellStart"/>
      <w:r>
        <w:rPr>
          <w:rFonts w:ascii="Times New Roman" w:eastAsia="Batang" w:hAnsi="Times New Roman" w:cs="Calibri"/>
          <w:sz w:val="24"/>
          <w:szCs w:val="24"/>
          <w:lang w:eastAsia="ar-SA"/>
        </w:rPr>
        <w:t>алкенов</w:t>
      </w:r>
      <w:proofErr w:type="spellEnd"/>
      <w:r>
        <w:rPr>
          <w:rFonts w:ascii="Times New Roman" w:eastAsia="Batang" w:hAnsi="Times New Roman" w:cs="Calibri"/>
          <w:sz w:val="24"/>
          <w:szCs w:val="24"/>
          <w:lang w:eastAsia="ar-SA"/>
        </w:rPr>
        <w:t xml:space="preserve">. Номенклатура. Физические и химические свойства </w:t>
      </w:r>
      <w:proofErr w:type="spellStart"/>
      <w:r>
        <w:rPr>
          <w:rFonts w:ascii="Times New Roman" w:eastAsia="Batang" w:hAnsi="Times New Roman" w:cs="Calibri"/>
          <w:sz w:val="24"/>
          <w:szCs w:val="24"/>
          <w:lang w:eastAsia="ar-SA"/>
        </w:rPr>
        <w:t>алкенов</w:t>
      </w:r>
      <w:proofErr w:type="spellEnd"/>
      <w:r>
        <w:rPr>
          <w:rFonts w:ascii="Times New Roman" w:eastAsia="Batang" w:hAnsi="Times New Roman" w:cs="Calibri"/>
          <w:sz w:val="24"/>
          <w:szCs w:val="24"/>
          <w:lang w:eastAsia="ar-SA"/>
        </w:rPr>
        <w:t xml:space="preserve">. Способность </w:t>
      </w:r>
      <w:proofErr w:type="spellStart"/>
      <w:r>
        <w:rPr>
          <w:rFonts w:ascii="Times New Roman" w:eastAsia="Batang" w:hAnsi="Times New Roman" w:cs="Calibri"/>
          <w:sz w:val="24"/>
          <w:szCs w:val="24"/>
          <w:lang w:eastAsia="ar-SA"/>
        </w:rPr>
        <w:t>алкенов</w:t>
      </w:r>
      <w:proofErr w:type="spellEnd"/>
      <w:r>
        <w:rPr>
          <w:rFonts w:ascii="Times New Roman" w:eastAsia="Batang" w:hAnsi="Times New Roman" w:cs="Calibri"/>
          <w:sz w:val="24"/>
          <w:szCs w:val="24"/>
          <w:lang w:eastAsia="ar-SA"/>
        </w:rPr>
        <w:t xml:space="preserve"> к реакции присоединения и полимеризации. Понятие о полимерных химических соединениях: мономер, полимер, степень полимеризации. </w:t>
      </w:r>
      <w:proofErr w:type="spellStart"/>
      <w:r>
        <w:rPr>
          <w:rFonts w:ascii="Times New Roman" w:eastAsia="Batang" w:hAnsi="Times New Roman" w:cs="Calibri"/>
          <w:sz w:val="24"/>
          <w:szCs w:val="24"/>
          <w:lang w:eastAsia="ar-SA"/>
        </w:rPr>
        <w:t>Алкины</w:t>
      </w:r>
      <w:proofErr w:type="spellEnd"/>
      <w:r>
        <w:rPr>
          <w:rFonts w:ascii="Times New Roman" w:eastAsia="Batang" w:hAnsi="Times New Roman" w:cs="Calibri"/>
          <w:sz w:val="24"/>
          <w:szCs w:val="24"/>
          <w:lang w:eastAsia="ar-SA"/>
        </w:rPr>
        <w:t>, номенклатура, свойства.</w:t>
      </w:r>
      <w:proofErr w:type="gramStart"/>
      <w:r>
        <w:rPr>
          <w:rFonts w:ascii="Times New Roman" w:eastAsia="Batang" w:hAnsi="Times New Roman" w:cs="Calibri"/>
          <w:sz w:val="24"/>
          <w:szCs w:val="24"/>
          <w:lang w:eastAsia="ar-SA"/>
        </w:rPr>
        <w:t xml:space="preserve"> .</w:t>
      </w:r>
      <w:proofErr w:type="gramEnd"/>
      <w:r>
        <w:rPr>
          <w:rFonts w:ascii="Times New Roman" w:eastAsia="Batang" w:hAnsi="Times New Roman" w:cs="Calibri"/>
          <w:sz w:val="24"/>
          <w:szCs w:val="24"/>
          <w:lang w:eastAsia="ar-SA"/>
        </w:rPr>
        <w:t xml:space="preserve"> Ацетилен</w:t>
      </w:r>
    </w:p>
    <w:p w:rsidR="00DA4475" w:rsidRDefault="00DA4475" w:rsidP="00DA4475">
      <w:pPr>
        <w:suppressAutoHyphens/>
        <w:spacing w:after="0" w:line="240" w:lineRule="auto"/>
        <w:jc w:val="both"/>
        <w:rPr>
          <w:rFonts w:ascii="Times New Roman" w:eastAsia="Batang" w:hAnsi="Times New Roman" w:cs="Calibri"/>
          <w:sz w:val="24"/>
          <w:szCs w:val="24"/>
          <w:lang w:eastAsia="ar-SA"/>
        </w:rPr>
      </w:pPr>
      <w:r>
        <w:rPr>
          <w:rFonts w:ascii="Times New Roman" w:eastAsia="Batang" w:hAnsi="Times New Roman" w:cs="Calibri"/>
          <w:sz w:val="24"/>
          <w:szCs w:val="24"/>
          <w:lang w:eastAsia="ar-SA"/>
        </w:rPr>
        <w:tab/>
      </w:r>
      <w:r>
        <w:rPr>
          <w:rFonts w:eastAsiaTheme="minorEastAsia"/>
          <w:lang w:eastAsia="ru-RU"/>
        </w:rPr>
        <w:t xml:space="preserve"> </w:t>
      </w:r>
      <w:r>
        <w:rPr>
          <w:rFonts w:ascii="Times New Roman" w:eastAsia="Batang" w:hAnsi="Times New Roman" w:cs="Calibri"/>
          <w:sz w:val="24"/>
          <w:szCs w:val="24"/>
          <w:lang w:eastAsia="ar-SA"/>
        </w:rPr>
        <w:t>Источники углеводородов: природный газ, нефть, уголь</w:t>
      </w:r>
    </w:p>
    <w:p w:rsidR="00DA4475" w:rsidRDefault="00DA4475" w:rsidP="00DA4475">
      <w:pPr>
        <w:shd w:val="clear" w:color="auto" w:fill="FFFFFF"/>
        <w:spacing w:after="0" w:line="240" w:lineRule="auto"/>
        <w:rPr>
          <w:rFonts w:ascii="Times New Roman" w:eastAsia="Batang" w:hAnsi="Times New Roman" w:cs="Calibri"/>
          <w:b/>
          <w:sz w:val="24"/>
          <w:szCs w:val="24"/>
          <w:lang w:eastAsia="ar-SA"/>
        </w:rPr>
      </w:pPr>
      <w:r>
        <w:rPr>
          <w:rFonts w:ascii="Times New Roman" w:eastAsia="Batang" w:hAnsi="Times New Roman" w:cs="Calibri"/>
          <w:sz w:val="24"/>
          <w:szCs w:val="24"/>
          <w:lang w:eastAsia="ar-SA"/>
        </w:rPr>
        <w:tab/>
      </w:r>
      <w:r>
        <w:rPr>
          <w:rFonts w:ascii="Times New Roman" w:eastAsia="Batang" w:hAnsi="Times New Roman" w:cs="Calibri"/>
          <w:b/>
          <w:i/>
          <w:sz w:val="24"/>
          <w:szCs w:val="24"/>
          <w:lang w:eastAsia="ar-SA"/>
        </w:rPr>
        <w:t>Тема 10</w:t>
      </w:r>
      <w:r>
        <w:rPr>
          <w:rFonts w:ascii="Times New Roman" w:eastAsia="Batang" w:hAnsi="Times New Roman" w:cs="Calibri"/>
          <w:i/>
          <w:sz w:val="24"/>
          <w:szCs w:val="24"/>
          <w:lang w:eastAsia="ar-SA"/>
        </w:rPr>
        <w:t xml:space="preserve"> </w:t>
      </w:r>
      <w:r>
        <w:rPr>
          <w:rFonts w:ascii="Times New Roman" w:eastAsia="Batang" w:hAnsi="Times New Roman" w:cs="Calibri"/>
          <w:b/>
          <w:i/>
          <w:sz w:val="24"/>
          <w:szCs w:val="24"/>
          <w:lang w:eastAsia="ar-SA"/>
        </w:rPr>
        <w:t>Кислородсодержащие органические соединения.</w:t>
      </w:r>
      <w:r>
        <w:rPr>
          <w:rFonts w:ascii="yandex-sans" w:eastAsiaTheme="minorEastAsia" w:hAnsi="yandex-sans"/>
          <w:color w:val="000000"/>
          <w:sz w:val="23"/>
          <w:szCs w:val="23"/>
          <w:lang w:eastAsia="ru-RU"/>
        </w:rPr>
        <w:t xml:space="preserve"> </w:t>
      </w:r>
      <w:proofErr w:type="gramStart"/>
      <w:r>
        <w:rPr>
          <w:rFonts w:ascii="yandex-sans" w:eastAsia="Times New Roman" w:hAnsi="yandex-sans" w:cs="Times New Roman"/>
          <w:color w:val="000000"/>
          <w:sz w:val="23"/>
          <w:szCs w:val="23"/>
          <w:lang w:eastAsia="ru-RU"/>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r>
        <w:rPr>
          <w:rFonts w:ascii="Times New Roman" w:eastAsia="Batang" w:hAnsi="Times New Roman" w:cs="Calibri"/>
          <w:b/>
          <w:sz w:val="24"/>
          <w:szCs w:val="24"/>
          <w:lang w:eastAsia="ar-SA"/>
        </w:rPr>
        <w:t xml:space="preserve">            </w:t>
      </w:r>
      <w:proofErr w:type="gramEnd"/>
    </w:p>
    <w:p w:rsidR="00DA4475" w:rsidRDefault="00DA4475" w:rsidP="00DA4475">
      <w:pPr>
        <w:shd w:val="clear" w:color="auto" w:fill="FFFFFF"/>
        <w:spacing w:after="0" w:line="240" w:lineRule="auto"/>
        <w:rPr>
          <w:rFonts w:ascii="Times New Roman" w:eastAsia="Batang" w:hAnsi="Times New Roman" w:cs="Calibri"/>
          <w:b/>
          <w:i/>
          <w:sz w:val="24"/>
          <w:szCs w:val="24"/>
          <w:lang w:eastAsia="ar-SA"/>
        </w:rPr>
      </w:pPr>
      <w:r>
        <w:rPr>
          <w:rFonts w:ascii="Times New Roman" w:eastAsia="Batang" w:hAnsi="Times New Roman" w:cs="Calibri"/>
          <w:b/>
          <w:sz w:val="24"/>
          <w:szCs w:val="24"/>
          <w:lang w:eastAsia="ar-SA"/>
        </w:rPr>
        <w:t xml:space="preserve">            </w:t>
      </w:r>
      <w:r>
        <w:rPr>
          <w:rFonts w:ascii="Times New Roman" w:eastAsia="Batang" w:hAnsi="Times New Roman" w:cs="Calibri"/>
          <w:b/>
          <w:i/>
          <w:sz w:val="24"/>
          <w:szCs w:val="24"/>
          <w:lang w:eastAsia="ar-SA"/>
        </w:rPr>
        <w:t>Тема 11</w:t>
      </w:r>
      <w:proofErr w:type="gramStart"/>
      <w:r>
        <w:rPr>
          <w:rFonts w:ascii="Times New Roman" w:eastAsia="Batang" w:hAnsi="Times New Roman" w:cs="Calibri"/>
          <w:b/>
          <w:i/>
          <w:sz w:val="24"/>
          <w:szCs w:val="24"/>
          <w:lang w:eastAsia="ar-SA"/>
        </w:rPr>
        <w:t xml:space="preserve">  Б</w:t>
      </w:r>
      <w:proofErr w:type="gramEnd"/>
      <w:r>
        <w:rPr>
          <w:rFonts w:ascii="Times New Roman" w:eastAsia="Batang" w:hAnsi="Times New Roman" w:cs="Calibri"/>
          <w:b/>
          <w:i/>
          <w:sz w:val="24"/>
          <w:szCs w:val="24"/>
          <w:lang w:eastAsia="ar-SA"/>
        </w:rPr>
        <w:t xml:space="preserve">иологически  важные вещества. </w:t>
      </w:r>
    </w:p>
    <w:p w:rsidR="00DA4475" w:rsidRDefault="00DA4475" w:rsidP="00DA4475">
      <w:pPr>
        <w:shd w:val="clear" w:color="auto" w:fill="FFFFFF"/>
        <w:spacing w:after="0" w:line="240" w:lineRule="auto"/>
        <w:rPr>
          <w:rFonts w:ascii="yandex-sans" w:eastAsia="Times New Roman" w:hAnsi="yandex-sans" w:cs="Times New Roman"/>
          <w:color w:val="000000"/>
          <w:sz w:val="23"/>
          <w:szCs w:val="23"/>
          <w:lang w:eastAsia="ru-RU"/>
        </w:rPr>
      </w:pPr>
      <w:r>
        <w:rPr>
          <w:rFonts w:ascii="Times New Roman" w:eastAsia="Batang" w:hAnsi="Times New Roman" w:cs="Calibri"/>
          <w:sz w:val="24"/>
          <w:szCs w:val="24"/>
          <w:lang w:eastAsia="ar-SA"/>
        </w:rPr>
        <w:t xml:space="preserve">Биологически важные вещества: жиры, глюкоза, белки. </w:t>
      </w:r>
    </w:p>
    <w:p w:rsidR="00DA4475" w:rsidRDefault="00DA4475" w:rsidP="00DA4475">
      <w:pPr>
        <w:suppressAutoHyphens/>
        <w:spacing w:after="0" w:line="240" w:lineRule="auto"/>
        <w:jc w:val="both"/>
        <w:rPr>
          <w:rFonts w:ascii="Times New Roman" w:eastAsia="Batang" w:hAnsi="Times New Roman" w:cs="Calibri"/>
          <w:i/>
          <w:sz w:val="24"/>
          <w:lang w:eastAsia="ar-SA"/>
        </w:rPr>
      </w:pPr>
      <w:r>
        <w:rPr>
          <w:rFonts w:ascii="Times New Roman" w:eastAsia="Batang" w:hAnsi="Times New Roman" w:cs="Calibri"/>
          <w:b/>
          <w:sz w:val="24"/>
          <w:lang w:eastAsia="ar-SA"/>
        </w:rPr>
        <w:t>Демонстрации.</w:t>
      </w:r>
      <w:r>
        <w:rPr>
          <w:rFonts w:ascii="Calibri" w:eastAsia="Arial" w:hAnsi="Calibri" w:cs="Calibri"/>
          <w:sz w:val="24"/>
          <w:lang w:eastAsia="ar-SA"/>
        </w:rPr>
        <w:t xml:space="preserve"> </w:t>
      </w:r>
      <w:r>
        <w:rPr>
          <w:rFonts w:ascii="Times New Roman" w:eastAsia="Batang" w:hAnsi="Times New Roman" w:cs="Calibri"/>
          <w:i/>
          <w:sz w:val="24"/>
          <w:lang w:eastAsia="ar-SA"/>
        </w:rPr>
        <w:t xml:space="preserve">21. </w:t>
      </w:r>
      <w:proofErr w:type="spellStart"/>
      <w:r>
        <w:rPr>
          <w:rFonts w:ascii="Times New Roman" w:eastAsia="Batang" w:hAnsi="Times New Roman" w:cs="Calibri"/>
          <w:i/>
          <w:sz w:val="24"/>
          <w:lang w:eastAsia="ar-SA"/>
        </w:rPr>
        <w:t>Коллеция</w:t>
      </w:r>
      <w:proofErr w:type="spellEnd"/>
      <w:r>
        <w:rPr>
          <w:rFonts w:ascii="Times New Roman" w:eastAsia="Batang" w:hAnsi="Times New Roman" w:cs="Calibri"/>
          <w:i/>
          <w:sz w:val="24"/>
          <w:lang w:eastAsia="ar-SA"/>
        </w:rPr>
        <w:t xml:space="preserve"> «Нефть и нефтепродукты» 22. Модели молекул органических соединений. 23. Получение этилена и его взаимодействие с бромной водой и раствором перманганата калия. 24. Воспламенение спиртов. 25. Опыты, подтверждающие химические свойства карбоновых кислот. 26. Реакция этерификации.</w:t>
      </w:r>
    </w:p>
    <w:p w:rsidR="00DA4475" w:rsidRDefault="00DA4475" w:rsidP="00DA4475">
      <w:pPr>
        <w:suppressAutoHyphens/>
        <w:spacing w:after="0" w:line="240" w:lineRule="auto"/>
        <w:jc w:val="both"/>
        <w:rPr>
          <w:rFonts w:ascii="Times New Roman" w:eastAsia="Batang" w:hAnsi="Times New Roman" w:cs="Calibri"/>
          <w:i/>
          <w:sz w:val="24"/>
          <w:lang w:eastAsia="ar-SA"/>
        </w:rPr>
      </w:pPr>
      <w:r>
        <w:rPr>
          <w:rFonts w:ascii="Times New Roman" w:eastAsia="Batang" w:hAnsi="Times New Roman" w:cs="Calibri"/>
          <w:i/>
          <w:sz w:val="24"/>
          <w:lang w:eastAsia="ar-SA"/>
        </w:rPr>
        <w:t xml:space="preserve"> 27. Модель молекулы белка. 28. Денатурация белка. 29. Примеры углеводородов в различных агрегатных состояниях. 30. Получение ацетилена и его взаимодействие с бромной водой</w:t>
      </w:r>
    </w:p>
    <w:p w:rsidR="00DA4475" w:rsidRDefault="00DA4475" w:rsidP="00DA4475">
      <w:pPr>
        <w:suppressAutoHyphens/>
        <w:spacing w:after="0" w:line="240" w:lineRule="auto"/>
        <w:jc w:val="both"/>
        <w:rPr>
          <w:rFonts w:ascii="Times New Roman" w:eastAsia="Batang" w:hAnsi="Times New Roman" w:cs="Calibri"/>
          <w:b/>
          <w:sz w:val="24"/>
          <w:lang w:eastAsia="ar-SA"/>
        </w:rPr>
      </w:pPr>
      <w:r>
        <w:rPr>
          <w:rFonts w:ascii="Times New Roman" w:eastAsia="Batang" w:hAnsi="Times New Roman" w:cs="Calibri"/>
          <w:b/>
          <w:sz w:val="24"/>
          <w:lang w:eastAsia="ar-SA"/>
        </w:rPr>
        <w:t xml:space="preserve">            Химическое загрязнение окружающей среды и его последствия.</w:t>
      </w:r>
    </w:p>
    <w:p w:rsidR="00DA4475" w:rsidRDefault="00DA4475" w:rsidP="00DA4475">
      <w:pPr>
        <w:suppressAutoHyphens/>
        <w:spacing w:after="0" w:line="240" w:lineRule="auto"/>
        <w:jc w:val="both"/>
        <w:rPr>
          <w:rFonts w:ascii="Times New Roman" w:eastAsia="Batang" w:hAnsi="Times New Roman" w:cs="Calibri"/>
          <w:sz w:val="24"/>
          <w:lang w:eastAsia="ar-SA"/>
        </w:rPr>
      </w:pPr>
      <w:r>
        <w:rPr>
          <w:rFonts w:ascii="Times New Roman" w:eastAsia="Batang" w:hAnsi="Times New Roman" w:cs="Calibri"/>
          <w:sz w:val="24"/>
          <w:lang w:eastAsia="ar-SA"/>
        </w:rPr>
        <w:t xml:space="preserve">   </w:t>
      </w:r>
      <w:r>
        <w:rPr>
          <w:rFonts w:ascii="Times New Roman" w:eastAsia="Batang" w:hAnsi="Times New Roman" w:cs="Calibri"/>
          <w:sz w:val="24"/>
          <w:lang w:eastAsia="ar-SA"/>
        </w:rPr>
        <w:tab/>
        <w:t xml:space="preserve"> </w:t>
      </w:r>
      <w:r>
        <w:rPr>
          <w:rFonts w:ascii="Times New Roman" w:eastAsia="Batang" w:hAnsi="Times New Roman" w:cs="Calibri"/>
          <w:b/>
          <w:sz w:val="24"/>
          <w:lang w:eastAsia="ar-SA"/>
        </w:rPr>
        <w:t xml:space="preserve">Практическая работа.  </w:t>
      </w:r>
      <w:r>
        <w:rPr>
          <w:rFonts w:ascii="Times New Roman" w:eastAsia="Batang" w:hAnsi="Times New Roman" w:cs="Calibri"/>
          <w:sz w:val="24"/>
          <w:lang w:eastAsia="ar-SA"/>
        </w:rPr>
        <w:t>1. Определение качественного состава органического вещества.</w:t>
      </w:r>
    </w:p>
    <w:p w:rsidR="00DA4475" w:rsidRDefault="00DA4475" w:rsidP="00DA4475">
      <w:pPr>
        <w:suppressAutoHyphens/>
        <w:spacing w:after="0" w:line="240" w:lineRule="auto"/>
        <w:jc w:val="both"/>
        <w:rPr>
          <w:rFonts w:ascii="Times New Roman" w:eastAsia="Batang" w:hAnsi="Times New Roman" w:cs="Calibri"/>
          <w:b/>
          <w:sz w:val="28"/>
          <w:szCs w:val="24"/>
          <w:lang w:eastAsia="ar-SA"/>
        </w:rPr>
      </w:pPr>
      <w:r>
        <w:rPr>
          <w:rFonts w:ascii="Times New Roman" w:eastAsia="Batang" w:hAnsi="Times New Roman" w:cs="Calibri"/>
          <w:b/>
          <w:i/>
          <w:sz w:val="24"/>
          <w:szCs w:val="24"/>
          <w:lang w:eastAsia="ar-SA"/>
        </w:rPr>
        <w:t xml:space="preserve">            </w:t>
      </w:r>
      <w:r>
        <w:rPr>
          <w:rFonts w:ascii="Times New Roman" w:eastAsia="Batang" w:hAnsi="Times New Roman" w:cs="Calibri"/>
          <w:b/>
          <w:sz w:val="28"/>
          <w:szCs w:val="24"/>
          <w:lang w:eastAsia="ar-SA"/>
        </w:rPr>
        <w:t>Раздел V.  Химия и жизнь</w:t>
      </w:r>
    </w:p>
    <w:p w:rsidR="00DA4475" w:rsidRDefault="00DA4475" w:rsidP="00DA4475">
      <w:pPr>
        <w:tabs>
          <w:tab w:val="left" w:pos="708"/>
        </w:tabs>
        <w:suppressAutoHyphens/>
        <w:spacing w:before="28" w:after="0" w:line="100" w:lineRule="atLeast"/>
        <w:rPr>
          <w:rFonts w:ascii="Times New Roman" w:eastAsia="Batang" w:hAnsi="Times New Roman" w:cs="Calibri"/>
          <w:sz w:val="24"/>
          <w:szCs w:val="24"/>
          <w:lang w:eastAsia="ar-SA"/>
        </w:rPr>
      </w:pPr>
      <w:r>
        <w:rPr>
          <w:rFonts w:ascii="Times New Roman" w:eastAsia="Batang" w:hAnsi="Times New Roman" w:cs="Calibri"/>
          <w:sz w:val="24"/>
          <w:szCs w:val="24"/>
          <w:lang w:eastAsia="ar-SA"/>
        </w:rPr>
        <w:t>Вещества, вредные для здоровья человека и окружающей среды</w:t>
      </w:r>
    </w:p>
    <w:p w:rsidR="00DA4475" w:rsidRDefault="00DA4475" w:rsidP="00DA4475">
      <w:pPr>
        <w:tabs>
          <w:tab w:val="left" w:pos="708"/>
        </w:tabs>
        <w:suppressAutoHyphens/>
        <w:spacing w:before="28" w:after="0" w:line="100" w:lineRule="atLeast"/>
        <w:rPr>
          <w:rFonts w:ascii="Times New Roman" w:eastAsia="Batang" w:hAnsi="Times New Roman" w:cs="Calibri"/>
          <w:sz w:val="24"/>
          <w:szCs w:val="24"/>
          <w:lang w:eastAsia="ar-SA"/>
        </w:rPr>
      </w:pPr>
      <w:r>
        <w:rPr>
          <w:rFonts w:ascii="Times New Roman" w:eastAsia="Batang" w:hAnsi="Times New Roman" w:cs="Calibri"/>
          <w:sz w:val="24"/>
          <w:szCs w:val="24"/>
          <w:lang w:eastAsia="ar-SA"/>
        </w:rPr>
        <w:t>Полимеры и жизнь</w:t>
      </w:r>
    </w:p>
    <w:p w:rsidR="00DA4475" w:rsidRDefault="00DA4475" w:rsidP="00DA4475">
      <w:pPr>
        <w:tabs>
          <w:tab w:val="left" w:pos="708"/>
        </w:tabs>
        <w:suppressAutoHyphens/>
        <w:spacing w:before="28" w:after="0" w:line="100" w:lineRule="atLeast"/>
        <w:rPr>
          <w:rFonts w:ascii="Times New Roman" w:eastAsia="Batang" w:hAnsi="Times New Roman" w:cs="Calibri"/>
          <w:sz w:val="24"/>
          <w:szCs w:val="24"/>
          <w:lang w:eastAsia="ar-SA"/>
        </w:rPr>
      </w:pPr>
      <w:r>
        <w:rPr>
          <w:rFonts w:ascii="Times New Roman" w:eastAsia="Batang" w:hAnsi="Times New Roman" w:cs="Calibri"/>
          <w:sz w:val="24"/>
          <w:szCs w:val="24"/>
          <w:lang w:eastAsia="ar-SA"/>
        </w:rPr>
        <w:t>Химия и здоровье человека</w:t>
      </w:r>
    </w:p>
    <w:p w:rsidR="00DA4475" w:rsidRDefault="00DA4475" w:rsidP="00DA4475">
      <w:pPr>
        <w:tabs>
          <w:tab w:val="left" w:pos="708"/>
        </w:tabs>
        <w:suppressAutoHyphens/>
        <w:spacing w:before="28" w:after="0" w:line="100" w:lineRule="atLeast"/>
        <w:rPr>
          <w:rFonts w:ascii="Calibri" w:eastAsia="SimSun" w:hAnsi="Calibri"/>
          <w:color w:val="00000A"/>
        </w:rPr>
      </w:pPr>
      <w:r>
        <w:rPr>
          <w:rFonts w:ascii="Times New Roman" w:eastAsia="Batang" w:hAnsi="Times New Roman" w:cs="Calibri"/>
          <w:sz w:val="24"/>
          <w:szCs w:val="24"/>
          <w:lang w:eastAsia="ar-SA"/>
        </w:rPr>
        <w:t>Минеральные удобрения</w:t>
      </w:r>
    </w:p>
    <w:p w:rsidR="00DA4475" w:rsidRDefault="00DA4475" w:rsidP="00DA4475">
      <w:pPr>
        <w:tabs>
          <w:tab w:val="left" w:pos="708"/>
        </w:tabs>
        <w:suppressAutoHyphens/>
        <w:spacing w:before="28" w:after="0" w:line="100" w:lineRule="atLeast"/>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4. Учебно-тематический план</w:t>
      </w:r>
    </w:p>
    <w:p w:rsidR="00DA4475" w:rsidRDefault="00DA4475" w:rsidP="00DA4475">
      <w:pPr>
        <w:spacing w:after="0" w:line="240" w:lineRule="auto"/>
        <w:jc w:val="center"/>
        <w:rPr>
          <w:b/>
          <w:sz w:val="28"/>
          <w:u w:val="single"/>
        </w:rPr>
      </w:pPr>
    </w:p>
    <w:p w:rsidR="00DA4475" w:rsidRDefault="00DA4475" w:rsidP="00DA4475">
      <w:pPr>
        <w:spacing w:after="0" w:line="240" w:lineRule="auto"/>
        <w:jc w:val="center"/>
        <w:rPr>
          <w:b/>
          <w:sz w:val="28"/>
          <w:u w:val="single"/>
        </w:rPr>
      </w:pPr>
    </w:p>
    <w:p w:rsidR="00DA4475" w:rsidRDefault="00DA4475" w:rsidP="00DA4475">
      <w:pPr>
        <w:spacing w:after="0" w:line="240" w:lineRule="auto"/>
        <w:jc w:val="center"/>
        <w:rPr>
          <w:b/>
          <w:sz w:val="28"/>
          <w:u w:val="single"/>
        </w:rPr>
      </w:pPr>
      <w:r>
        <w:rPr>
          <w:b/>
          <w:sz w:val="28"/>
          <w:u w:val="single"/>
        </w:rPr>
        <w:t>9 класс</w:t>
      </w:r>
    </w:p>
    <w:tbl>
      <w:tblPr>
        <w:tblStyle w:val="a3"/>
        <w:tblW w:w="13440" w:type="dxa"/>
        <w:tblLayout w:type="fixed"/>
        <w:tblLook w:val="04A0" w:firstRow="1" w:lastRow="0" w:firstColumn="1" w:lastColumn="0" w:noHBand="0" w:noVBand="1"/>
      </w:tblPr>
      <w:tblGrid>
        <w:gridCol w:w="817"/>
        <w:gridCol w:w="1311"/>
        <w:gridCol w:w="5354"/>
        <w:gridCol w:w="3830"/>
        <w:gridCol w:w="2128"/>
      </w:tblGrid>
      <w:tr w:rsidR="00DA4475" w:rsidTr="00DA4475">
        <w:tc>
          <w:tcPr>
            <w:tcW w:w="817" w:type="dxa"/>
            <w:tcBorders>
              <w:top w:val="single" w:sz="4" w:space="0" w:color="auto"/>
              <w:left w:val="single" w:sz="4" w:space="0" w:color="auto"/>
              <w:bottom w:val="single" w:sz="4" w:space="0" w:color="auto"/>
              <w:right w:val="single" w:sz="4" w:space="0" w:color="auto"/>
            </w:tcBorders>
            <w:hideMark/>
          </w:tcPr>
          <w:p w:rsidR="00DA4475" w:rsidRDefault="00DA4475">
            <w:pPr>
              <w:jc w:val="center"/>
              <w:rPr>
                <w:rFonts w:ascii="Times New Roman" w:eastAsia="Batang" w:hAnsi="Times New Roman" w:cs="Calibri"/>
                <w:b/>
                <w:sz w:val="24"/>
                <w:szCs w:val="24"/>
                <w:lang w:eastAsia="ar-SA"/>
              </w:rPr>
            </w:pPr>
            <w:r>
              <w:rPr>
                <w:rFonts w:ascii="Times New Roman" w:eastAsia="Batang" w:hAnsi="Times New Roman" w:cs="Calibri"/>
                <w:b/>
                <w:sz w:val="24"/>
                <w:szCs w:val="24"/>
                <w:lang w:eastAsia="ar-SA"/>
              </w:rPr>
              <w:t xml:space="preserve">№ </w:t>
            </w:r>
            <w:proofErr w:type="gramStart"/>
            <w:r>
              <w:rPr>
                <w:rFonts w:ascii="Times New Roman" w:eastAsia="Batang" w:hAnsi="Times New Roman" w:cs="Calibri"/>
                <w:b/>
                <w:sz w:val="24"/>
                <w:szCs w:val="24"/>
                <w:lang w:eastAsia="ar-SA"/>
              </w:rPr>
              <w:t>п</w:t>
            </w:r>
            <w:proofErr w:type="gramEnd"/>
            <w:r>
              <w:rPr>
                <w:rFonts w:ascii="Times New Roman" w:eastAsia="Batang" w:hAnsi="Times New Roman" w:cs="Calibri"/>
                <w:b/>
                <w:sz w:val="24"/>
                <w:szCs w:val="24"/>
                <w:lang w:eastAsia="ar-SA"/>
              </w:rPr>
              <w:t>/п</w:t>
            </w:r>
          </w:p>
        </w:tc>
        <w:tc>
          <w:tcPr>
            <w:tcW w:w="6662" w:type="dxa"/>
            <w:gridSpan w:val="2"/>
            <w:tcBorders>
              <w:top w:val="single" w:sz="4" w:space="0" w:color="auto"/>
              <w:left w:val="single" w:sz="4" w:space="0" w:color="auto"/>
              <w:bottom w:val="single" w:sz="4" w:space="0" w:color="auto"/>
              <w:right w:val="single" w:sz="4" w:space="0" w:color="auto"/>
            </w:tcBorders>
            <w:hideMark/>
          </w:tcPr>
          <w:p w:rsidR="00DA4475" w:rsidRDefault="00DA4475">
            <w:pPr>
              <w:jc w:val="center"/>
              <w:rPr>
                <w:rFonts w:ascii="Times New Roman" w:eastAsia="Batang" w:hAnsi="Times New Roman" w:cs="Calibri"/>
                <w:b/>
                <w:sz w:val="24"/>
                <w:szCs w:val="24"/>
                <w:lang w:eastAsia="ar-SA"/>
              </w:rPr>
            </w:pPr>
            <w:r>
              <w:rPr>
                <w:rFonts w:ascii="Times New Roman" w:eastAsia="Batang" w:hAnsi="Times New Roman" w:cs="Calibri"/>
                <w:b/>
                <w:sz w:val="24"/>
                <w:szCs w:val="24"/>
                <w:lang w:eastAsia="ar-SA"/>
              </w:rPr>
              <w:t>Разделы и темы</w:t>
            </w:r>
          </w:p>
        </w:tc>
        <w:tc>
          <w:tcPr>
            <w:tcW w:w="3828" w:type="dxa"/>
            <w:tcBorders>
              <w:top w:val="single" w:sz="4" w:space="0" w:color="auto"/>
              <w:left w:val="single" w:sz="4" w:space="0" w:color="auto"/>
              <w:bottom w:val="single" w:sz="4" w:space="0" w:color="auto"/>
              <w:right w:val="single" w:sz="4" w:space="0" w:color="auto"/>
            </w:tcBorders>
            <w:hideMark/>
          </w:tcPr>
          <w:p w:rsidR="00DA4475" w:rsidRDefault="00DA4475">
            <w:pPr>
              <w:jc w:val="center"/>
              <w:rPr>
                <w:rFonts w:ascii="Times New Roman" w:eastAsia="Batang" w:hAnsi="Times New Roman" w:cs="Calibri"/>
                <w:b/>
                <w:sz w:val="24"/>
                <w:szCs w:val="24"/>
                <w:lang w:eastAsia="ar-SA"/>
              </w:rPr>
            </w:pPr>
            <w:r>
              <w:rPr>
                <w:rFonts w:ascii="Times New Roman" w:eastAsia="Times New Roman" w:hAnsi="Times New Roman" w:cs="Times New Roman"/>
                <w:b/>
                <w:bCs/>
                <w:sz w:val="24"/>
                <w:szCs w:val="24"/>
                <w:lang w:eastAsia="ru-RU"/>
              </w:rPr>
              <w:t>Реализация воспитательного потенциала урока (виды и формы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DA4475" w:rsidRDefault="00DA4475">
            <w:pPr>
              <w:jc w:val="center"/>
              <w:rPr>
                <w:rFonts w:ascii="Times New Roman" w:eastAsia="Batang" w:hAnsi="Times New Roman" w:cs="Calibri"/>
                <w:b/>
                <w:sz w:val="24"/>
                <w:szCs w:val="24"/>
                <w:lang w:eastAsia="ar-SA"/>
              </w:rPr>
            </w:pPr>
            <w:r>
              <w:rPr>
                <w:rFonts w:ascii="Times New Roman" w:eastAsia="Batang" w:hAnsi="Times New Roman" w:cs="Calibri"/>
                <w:b/>
                <w:sz w:val="24"/>
                <w:szCs w:val="24"/>
                <w:lang w:eastAsia="ar-SA"/>
              </w:rPr>
              <w:t>Количество часов</w:t>
            </w:r>
          </w:p>
        </w:tc>
      </w:tr>
      <w:tr w:rsidR="00DA4475" w:rsidTr="00DA4475">
        <w:tc>
          <w:tcPr>
            <w:tcW w:w="2127" w:type="dxa"/>
            <w:gridSpan w:val="2"/>
            <w:tcBorders>
              <w:top w:val="single" w:sz="4" w:space="0" w:color="auto"/>
              <w:left w:val="single" w:sz="4" w:space="0" w:color="auto"/>
              <w:bottom w:val="single" w:sz="4" w:space="0" w:color="auto"/>
              <w:right w:val="single" w:sz="4" w:space="0" w:color="auto"/>
            </w:tcBorders>
          </w:tcPr>
          <w:p w:rsidR="00DA4475" w:rsidRDefault="00DA4475">
            <w:pPr>
              <w:jc w:val="right"/>
              <w:rPr>
                <w:rFonts w:ascii="Times New Roman" w:eastAsia="Batang" w:hAnsi="Times New Roman" w:cs="Calibri"/>
                <w:b/>
                <w:sz w:val="24"/>
                <w:szCs w:val="24"/>
                <w:lang w:eastAsia="ar-SA"/>
              </w:rPr>
            </w:pPr>
          </w:p>
        </w:tc>
        <w:tc>
          <w:tcPr>
            <w:tcW w:w="11307" w:type="dxa"/>
            <w:gridSpan w:val="3"/>
            <w:tcBorders>
              <w:top w:val="single" w:sz="4" w:space="0" w:color="auto"/>
              <w:left w:val="single" w:sz="4" w:space="0" w:color="auto"/>
              <w:bottom w:val="single" w:sz="4" w:space="0" w:color="auto"/>
              <w:right w:val="single" w:sz="4" w:space="0" w:color="auto"/>
            </w:tcBorders>
            <w:hideMark/>
          </w:tcPr>
          <w:p w:rsidR="00DA4475" w:rsidRDefault="00DA4475">
            <w:pPr>
              <w:jc w:val="right"/>
              <w:rPr>
                <w:rFonts w:ascii="Times New Roman" w:eastAsia="Batang" w:hAnsi="Times New Roman" w:cs="Calibri"/>
                <w:sz w:val="24"/>
                <w:szCs w:val="24"/>
                <w:lang w:eastAsia="ar-SA"/>
              </w:rPr>
            </w:pPr>
            <w:r>
              <w:rPr>
                <w:rFonts w:ascii="Times New Roman" w:eastAsia="Batang" w:hAnsi="Times New Roman" w:cs="Calibri"/>
                <w:b/>
                <w:sz w:val="24"/>
                <w:szCs w:val="24"/>
                <w:lang w:eastAsia="ar-SA"/>
              </w:rPr>
              <w:t>Раздел 1. Теоретические основы химии                                                                       16 ч</w:t>
            </w:r>
          </w:p>
        </w:tc>
      </w:tr>
      <w:tr w:rsidR="00DA4475" w:rsidTr="00DA4475">
        <w:tc>
          <w:tcPr>
            <w:tcW w:w="817" w:type="dxa"/>
            <w:tcBorders>
              <w:top w:val="single" w:sz="4" w:space="0" w:color="auto"/>
              <w:left w:val="single" w:sz="4" w:space="0" w:color="auto"/>
              <w:bottom w:val="single" w:sz="4" w:space="0" w:color="auto"/>
              <w:right w:val="single" w:sz="4" w:space="0" w:color="auto"/>
            </w:tcBorders>
            <w:hideMark/>
          </w:tcPr>
          <w:p w:rsidR="00DA4475" w:rsidRDefault="00DA4475">
            <w:pPr>
              <w:rPr>
                <w:rFonts w:ascii="Times New Roman" w:eastAsia="Batang" w:hAnsi="Times New Roman" w:cs="Calibri"/>
                <w:sz w:val="24"/>
                <w:szCs w:val="24"/>
                <w:lang w:eastAsia="ar-SA"/>
              </w:rPr>
            </w:pPr>
            <w:r>
              <w:rPr>
                <w:rFonts w:ascii="Times New Roman" w:eastAsia="Batang" w:hAnsi="Times New Roman" w:cs="Calibri"/>
                <w:sz w:val="24"/>
                <w:szCs w:val="24"/>
                <w:lang w:eastAsia="ar-SA"/>
              </w:rPr>
              <w:t>1</w:t>
            </w:r>
          </w:p>
        </w:tc>
        <w:tc>
          <w:tcPr>
            <w:tcW w:w="6662" w:type="dxa"/>
            <w:gridSpan w:val="2"/>
            <w:tcBorders>
              <w:top w:val="single" w:sz="4" w:space="0" w:color="auto"/>
              <w:left w:val="single" w:sz="4" w:space="0" w:color="auto"/>
              <w:bottom w:val="single" w:sz="4" w:space="0" w:color="auto"/>
              <w:right w:val="single" w:sz="4" w:space="0" w:color="auto"/>
            </w:tcBorders>
            <w:hideMark/>
          </w:tcPr>
          <w:p w:rsidR="00DA4475" w:rsidRDefault="00DA4475">
            <w:pPr>
              <w:suppressAutoHyphens/>
              <w:jc w:val="both"/>
              <w:rPr>
                <w:rFonts w:ascii="Times New Roman" w:eastAsia="Arial" w:hAnsi="Times New Roman" w:cs="Calibri"/>
                <w:sz w:val="24"/>
                <w:szCs w:val="24"/>
                <w:lang w:eastAsia="ar-SA"/>
              </w:rPr>
            </w:pPr>
            <w:r>
              <w:rPr>
                <w:rFonts w:ascii="Times New Roman" w:eastAsia="Arial" w:hAnsi="Times New Roman" w:cs="Calibri"/>
                <w:sz w:val="24"/>
                <w:szCs w:val="24"/>
                <w:lang w:eastAsia="ar-SA"/>
              </w:rPr>
              <w:t xml:space="preserve">Тема 1. Химические реакции </w:t>
            </w:r>
          </w:p>
        </w:tc>
        <w:tc>
          <w:tcPr>
            <w:tcW w:w="3828" w:type="dxa"/>
            <w:vMerge w:val="restart"/>
            <w:tcBorders>
              <w:top w:val="single" w:sz="4" w:space="0" w:color="auto"/>
              <w:left w:val="single" w:sz="4" w:space="0" w:color="auto"/>
              <w:bottom w:val="single" w:sz="4" w:space="0" w:color="auto"/>
              <w:right w:val="single" w:sz="4" w:space="0" w:color="auto"/>
            </w:tcBorders>
            <w:hideMark/>
          </w:tcPr>
          <w:p w:rsidR="00DA4475" w:rsidRDefault="00DA4475">
            <w:pPr>
              <w:rPr>
                <w:rFonts w:ascii="Times New Roman" w:eastAsia="Batang" w:hAnsi="Times New Roman" w:cs="Calibri"/>
                <w:sz w:val="24"/>
                <w:szCs w:val="24"/>
                <w:lang w:eastAsia="ar-SA"/>
              </w:rPr>
            </w:pPr>
            <w:r>
              <w:rPr>
                <w:rFonts w:ascii="Times New Roman" w:eastAsia="Times New Roman" w:hAnsi="Times New Roman" w:cs="Times New Roman"/>
                <w:sz w:val="24"/>
                <w:szCs w:val="24"/>
                <w:lang w:eastAsia="ru-RU"/>
              </w:rPr>
              <w:t xml:space="preserve">Умение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 развитие готовности к решению творческих задач, способности оценивать проблемные ситуации и оперативно принимать ответственные решения в различных продуктивных видах деятельности ( </w:t>
            </w:r>
            <w:proofErr w:type="spellStart"/>
            <w:r>
              <w:rPr>
                <w:rFonts w:ascii="Times New Roman" w:eastAsia="Times New Roman" w:hAnsi="Times New Roman" w:cs="Times New Roman"/>
                <w:sz w:val="24"/>
                <w:szCs w:val="24"/>
                <w:lang w:eastAsia="ru-RU"/>
              </w:rPr>
              <w:t>учебная</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оисково-исследовательская,проектная</w:t>
            </w:r>
            <w:proofErr w:type="spellEnd"/>
            <w:r>
              <w:rPr>
                <w:rFonts w:ascii="Times New Roman" w:eastAsia="Times New Roman"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DA4475" w:rsidRDefault="00DA4475">
            <w:pPr>
              <w:jc w:val="right"/>
              <w:rPr>
                <w:rFonts w:ascii="Times New Roman" w:eastAsia="Batang" w:hAnsi="Times New Roman" w:cs="Calibri"/>
                <w:sz w:val="24"/>
                <w:szCs w:val="24"/>
                <w:lang w:eastAsia="ar-SA"/>
              </w:rPr>
            </w:pPr>
            <w:r>
              <w:rPr>
                <w:rFonts w:ascii="Times New Roman" w:eastAsia="Batang" w:hAnsi="Times New Roman" w:cs="Calibri"/>
                <w:sz w:val="24"/>
                <w:szCs w:val="24"/>
                <w:lang w:eastAsia="ar-SA"/>
              </w:rPr>
              <w:t>4</w:t>
            </w:r>
          </w:p>
        </w:tc>
      </w:tr>
      <w:tr w:rsidR="00DA4475" w:rsidTr="00DA4475">
        <w:tc>
          <w:tcPr>
            <w:tcW w:w="817" w:type="dxa"/>
            <w:tcBorders>
              <w:top w:val="single" w:sz="4" w:space="0" w:color="auto"/>
              <w:left w:val="single" w:sz="4" w:space="0" w:color="auto"/>
              <w:bottom w:val="single" w:sz="4" w:space="0" w:color="auto"/>
              <w:right w:val="single" w:sz="4" w:space="0" w:color="auto"/>
            </w:tcBorders>
            <w:hideMark/>
          </w:tcPr>
          <w:p w:rsidR="00DA4475" w:rsidRDefault="00DA4475">
            <w:pPr>
              <w:rPr>
                <w:rFonts w:ascii="Times New Roman" w:eastAsia="Batang" w:hAnsi="Times New Roman" w:cs="Calibri"/>
                <w:sz w:val="24"/>
                <w:szCs w:val="24"/>
                <w:lang w:eastAsia="ar-SA"/>
              </w:rPr>
            </w:pPr>
            <w:r>
              <w:rPr>
                <w:rFonts w:ascii="Times New Roman" w:eastAsia="Batang" w:hAnsi="Times New Roman" w:cs="Calibri"/>
                <w:sz w:val="24"/>
                <w:szCs w:val="24"/>
                <w:lang w:eastAsia="ar-SA"/>
              </w:rPr>
              <w:t>2</w:t>
            </w:r>
          </w:p>
        </w:tc>
        <w:tc>
          <w:tcPr>
            <w:tcW w:w="6662" w:type="dxa"/>
            <w:gridSpan w:val="2"/>
            <w:tcBorders>
              <w:top w:val="single" w:sz="4" w:space="0" w:color="auto"/>
              <w:left w:val="single" w:sz="4" w:space="0" w:color="auto"/>
              <w:bottom w:val="single" w:sz="4" w:space="0" w:color="auto"/>
              <w:right w:val="single" w:sz="4" w:space="0" w:color="auto"/>
            </w:tcBorders>
            <w:hideMark/>
          </w:tcPr>
          <w:p w:rsidR="00DA4475" w:rsidRDefault="00DA4475">
            <w:pPr>
              <w:suppressAutoHyphens/>
              <w:rPr>
                <w:rFonts w:ascii="Times New Roman" w:eastAsia="Arial" w:hAnsi="Times New Roman" w:cs="Calibri"/>
                <w:sz w:val="24"/>
                <w:szCs w:val="24"/>
                <w:lang w:eastAsia="ar-SA"/>
              </w:rPr>
            </w:pPr>
            <w:r>
              <w:rPr>
                <w:rFonts w:ascii="Times New Roman" w:eastAsia="Arial" w:hAnsi="Times New Roman" w:cs="Calibri"/>
                <w:sz w:val="24"/>
                <w:szCs w:val="24"/>
                <w:lang w:eastAsia="ar-SA"/>
              </w:rPr>
              <w:t xml:space="preserve">Тема 2. Растворы. Теория электролитической диссоциации </w:t>
            </w:r>
          </w:p>
          <w:p w:rsidR="00DA4475" w:rsidRDefault="00DA4475">
            <w:pPr>
              <w:suppressAutoHyphens/>
              <w:rPr>
                <w:rFonts w:ascii="Times New Roman" w:eastAsia="Arial" w:hAnsi="Times New Roman" w:cs="Calibri"/>
                <w:sz w:val="24"/>
                <w:szCs w:val="24"/>
                <w:lang w:eastAsia="ar-SA"/>
              </w:rPr>
            </w:pPr>
            <w:r>
              <w:rPr>
                <w:rFonts w:ascii="Times New Roman" w:eastAsia="Arial" w:hAnsi="Times New Roman" w:cs="Calibri"/>
                <w:sz w:val="24"/>
                <w:szCs w:val="24"/>
                <w:lang w:eastAsia="ar-SA"/>
              </w:rPr>
              <w:t>Контрольная работа №1 по темам 1 и 2</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DA4475" w:rsidRDefault="00DA4475">
            <w:pPr>
              <w:rPr>
                <w:rFonts w:ascii="Times New Roman" w:eastAsia="Batang" w:hAnsi="Times New Roman" w:cs="Calibri"/>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DA4475" w:rsidRDefault="00DA4475">
            <w:pPr>
              <w:jc w:val="right"/>
              <w:rPr>
                <w:rFonts w:ascii="Times New Roman" w:eastAsia="Batang" w:hAnsi="Times New Roman" w:cs="Calibri"/>
                <w:sz w:val="24"/>
                <w:szCs w:val="24"/>
                <w:lang w:eastAsia="ar-SA"/>
              </w:rPr>
            </w:pPr>
            <w:r>
              <w:rPr>
                <w:rFonts w:ascii="Times New Roman" w:eastAsia="Batang" w:hAnsi="Times New Roman" w:cs="Calibri"/>
                <w:sz w:val="24"/>
                <w:szCs w:val="24"/>
                <w:lang w:eastAsia="ar-SA"/>
              </w:rPr>
              <w:t>12</w:t>
            </w:r>
          </w:p>
        </w:tc>
      </w:tr>
      <w:tr w:rsidR="00DA4475" w:rsidTr="00DA4475">
        <w:tc>
          <w:tcPr>
            <w:tcW w:w="2127" w:type="dxa"/>
            <w:gridSpan w:val="2"/>
            <w:tcBorders>
              <w:top w:val="single" w:sz="4" w:space="0" w:color="auto"/>
              <w:left w:val="single" w:sz="4" w:space="0" w:color="auto"/>
              <w:bottom w:val="single" w:sz="4" w:space="0" w:color="auto"/>
              <w:right w:val="single" w:sz="4" w:space="0" w:color="auto"/>
            </w:tcBorders>
          </w:tcPr>
          <w:p w:rsidR="00DA4475" w:rsidRDefault="00DA4475">
            <w:pPr>
              <w:jc w:val="right"/>
              <w:rPr>
                <w:rFonts w:ascii="Times New Roman" w:eastAsia="Batang" w:hAnsi="Times New Roman" w:cs="Calibri"/>
                <w:b/>
                <w:sz w:val="24"/>
                <w:szCs w:val="24"/>
                <w:lang w:eastAsia="ar-SA"/>
              </w:rPr>
            </w:pPr>
          </w:p>
        </w:tc>
        <w:tc>
          <w:tcPr>
            <w:tcW w:w="11307" w:type="dxa"/>
            <w:gridSpan w:val="3"/>
            <w:tcBorders>
              <w:top w:val="single" w:sz="4" w:space="0" w:color="auto"/>
              <w:left w:val="single" w:sz="4" w:space="0" w:color="auto"/>
              <w:bottom w:val="single" w:sz="4" w:space="0" w:color="auto"/>
              <w:right w:val="single" w:sz="4" w:space="0" w:color="auto"/>
            </w:tcBorders>
            <w:hideMark/>
          </w:tcPr>
          <w:p w:rsidR="00DA4475" w:rsidRDefault="00DA4475">
            <w:pPr>
              <w:jc w:val="right"/>
              <w:rPr>
                <w:rFonts w:ascii="Times New Roman" w:eastAsia="Batang" w:hAnsi="Times New Roman" w:cs="Calibri"/>
                <w:sz w:val="24"/>
                <w:szCs w:val="24"/>
                <w:lang w:eastAsia="ar-SA"/>
              </w:rPr>
            </w:pPr>
            <w:r>
              <w:rPr>
                <w:rFonts w:ascii="Times New Roman" w:eastAsia="Batang" w:hAnsi="Times New Roman" w:cs="Calibri"/>
                <w:b/>
                <w:sz w:val="24"/>
                <w:szCs w:val="24"/>
                <w:lang w:eastAsia="ar-SA"/>
              </w:rPr>
              <w:t xml:space="preserve">Раздел 2. Элементы-неметаллы и их важнейшие соединения     </w:t>
            </w:r>
            <w:r>
              <w:rPr>
                <w:rFonts w:ascii="Times New Roman" w:eastAsia="Batang" w:hAnsi="Times New Roman" w:cs="Calibri"/>
                <w:sz w:val="24"/>
                <w:szCs w:val="24"/>
                <w:lang w:eastAsia="ar-SA"/>
              </w:rPr>
              <w:t xml:space="preserve">                                  </w:t>
            </w:r>
            <w:r>
              <w:rPr>
                <w:rFonts w:ascii="Times New Roman" w:eastAsia="Batang" w:hAnsi="Times New Roman" w:cs="Calibri"/>
                <w:b/>
                <w:sz w:val="24"/>
                <w:szCs w:val="24"/>
                <w:lang w:eastAsia="ar-SA"/>
              </w:rPr>
              <w:t>25</w:t>
            </w:r>
            <w:r>
              <w:rPr>
                <w:rFonts w:ascii="Times New Roman" w:eastAsia="Batang" w:hAnsi="Times New Roman" w:cs="Calibri"/>
                <w:sz w:val="24"/>
                <w:szCs w:val="24"/>
                <w:lang w:eastAsia="ar-SA"/>
              </w:rPr>
              <w:t xml:space="preserve"> ч</w:t>
            </w:r>
          </w:p>
        </w:tc>
      </w:tr>
      <w:tr w:rsidR="00DA4475" w:rsidTr="00DA4475">
        <w:tc>
          <w:tcPr>
            <w:tcW w:w="817" w:type="dxa"/>
            <w:tcBorders>
              <w:top w:val="single" w:sz="4" w:space="0" w:color="auto"/>
              <w:left w:val="single" w:sz="4" w:space="0" w:color="auto"/>
              <w:bottom w:val="single" w:sz="4" w:space="0" w:color="auto"/>
              <w:right w:val="single" w:sz="4" w:space="0" w:color="auto"/>
            </w:tcBorders>
            <w:hideMark/>
          </w:tcPr>
          <w:p w:rsidR="00DA4475" w:rsidRDefault="00DA4475">
            <w:pPr>
              <w:rPr>
                <w:rFonts w:ascii="Times New Roman" w:eastAsia="Batang" w:hAnsi="Times New Roman" w:cs="Calibri"/>
                <w:sz w:val="24"/>
                <w:szCs w:val="24"/>
                <w:lang w:eastAsia="ar-SA"/>
              </w:rPr>
            </w:pPr>
            <w:r>
              <w:rPr>
                <w:rFonts w:ascii="Times New Roman" w:eastAsia="Batang" w:hAnsi="Times New Roman" w:cs="Calibri"/>
                <w:sz w:val="24"/>
                <w:szCs w:val="24"/>
                <w:lang w:eastAsia="ar-SA"/>
              </w:rPr>
              <w:t>3</w:t>
            </w:r>
          </w:p>
        </w:tc>
        <w:tc>
          <w:tcPr>
            <w:tcW w:w="6662" w:type="dxa"/>
            <w:gridSpan w:val="2"/>
            <w:tcBorders>
              <w:top w:val="single" w:sz="4" w:space="0" w:color="auto"/>
              <w:left w:val="single" w:sz="4" w:space="0" w:color="auto"/>
              <w:bottom w:val="single" w:sz="4" w:space="0" w:color="auto"/>
              <w:right w:val="single" w:sz="4" w:space="0" w:color="auto"/>
            </w:tcBorders>
            <w:hideMark/>
          </w:tcPr>
          <w:p w:rsidR="00DA4475" w:rsidRDefault="00DA4475">
            <w:pPr>
              <w:rPr>
                <w:rFonts w:ascii="Times New Roman" w:eastAsia="Batang" w:hAnsi="Times New Roman" w:cs="Calibri"/>
                <w:sz w:val="24"/>
                <w:szCs w:val="24"/>
                <w:lang w:eastAsia="ar-SA"/>
              </w:rPr>
            </w:pPr>
            <w:r>
              <w:rPr>
                <w:rFonts w:ascii="Times New Roman" w:eastAsia="Batang" w:hAnsi="Times New Roman" w:cs="Calibri"/>
                <w:sz w:val="24"/>
                <w:szCs w:val="24"/>
                <w:lang w:eastAsia="ar-SA"/>
              </w:rPr>
              <w:t xml:space="preserve">Тема 3. Общая характеристика неметаллов </w:t>
            </w:r>
          </w:p>
        </w:tc>
        <w:tc>
          <w:tcPr>
            <w:tcW w:w="3828" w:type="dxa"/>
            <w:vMerge w:val="restart"/>
            <w:tcBorders>
              <w:top w:val="single" w:sz="4" w:space="0" w:color="auto"/>
              <w:left w:val="single" w:sz="4" w:space="0" w:color="auto"/>
              <w:bottom w:val="single" w:sz="4" w:space="0" w:color="auto"/>
              <w:right w:val="single" w:sz="4" w:space="0" w:color="auto"/>
            </w:tcBorders>
            <w:hideMark/>
          </w:tcPr>
          <w:p w:rsidR="00DA4475" w:rsidRDefault="00DA44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готовности к осознанному выбору дальнейшей образовательной траектории.</w:t>
            </w:r>
          </w:p>
          <w:p w:rsidR="00DA4475" w:rsidRDefault="00DA4475">
            <w:pPr>
              <w:rPr>
                <w:rFonts w:ascii="Times New Roman" w:eastAsia="Batang" w:hAnsi="Times New Roman" w:cs="Calibri"/>
                <w:sz w:val="24"/>
                <w:szCs w:val="24"/>
                <w:lang w:eastAsia="ar-SA"/>
              </w:rPr>
            </w:pPr>
            <w:proofErr w:type="gramStart"/>
            <w:r>
              <w:rPr>
                <w:rFonts w:ascii="Times New Roman" w:eastAsia="Batang" w:hAnsi="Times New Roman" w:cs="Calibri"/>
                <w:sz w:val="24"/>
                <w:szCs w:val="24"/>
                <w:lang w:eastAsia="ar-SA"/>
              </w:rPr>
              <w:t>Инициированию и поддержке исследовательской деятельности обучающихся в рамках реализации ими индивидуальных и групповых проектов, что даёт учащимся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tc>
        <w:tc>
          <w:tcPr>
            <w:tcW w:w="2127" w:type="dxa"/>
            <w:tcBorders>
              <w:top w:val="single" w:sz="4" w:space="0" w:color="auto"/>
              <w:left w:val="single" w:sz="4" w:space="0" w:color="auto"/>
              <w:bottom w:val="single" w:sz="4" w:space="0" w:color="auto"/>
              <w:right w:val="single" w:sz="4" w:space="0" w:color="auto"/>
            </w:tcBorders>
            <w:hideMark/>
          </w:tcPr>
          <w:p w:rsidR="00DA4475" w:rsidRDefault="00DA4475">
            <w:pPr>
              <w:jc w:val="right"/>
              <w:rPr>
                <w:rFonts w:ascii="Times New Roman" w:eastAsia="Batang" w:hAnsi="Times New Roman" w:cs="Calibri"/>
                <w:sz w:val="24"/>
                <w:szCs w:val="24"/>
                <w:lang w:eastAsia="ar-SA"/>
              </w:rPr>
            </w:pPr>
            <w:r>
              <w:rPr>
                <w:rFonts w:ascii="Times New Roman" w:eastAsia="Batang" w:hAnsi="Times New Roman" w:cs="Calibri"/>
                <w:sz w:val="24"/>
                <w:szCs w:val="24"/>
                <w:lang w:eastAsia="ar-SA"/>
              </w:rPr>
              <w:t>4</w:t>
            </w:r>
          </w:p>
        </w:tc>
      </w:tr>
      <w:tr w:rsidR="00DA4475" w:rsidTr="00DA4475">
        <w:tc>
          <w:tcPr>
            <w:tcW w:w="817" w:type="dxa"/>
            <w:tcBorders>
              <w:top w:val="single" w:sz="4" w:space="0" w:color="auto"/>
              <w:left w:val="single" w:sz="4" w:space="0" w:color="auto"/>
              <w:bottom w:val="single" w:sz="4" w:space="0" w:color="auto"/>
              <w:right w:val="single" w:sz="4" w:space="0" w:color="auto"/>
            </w:tcBorders>
            <w:hideMark/>
          </w:tcPr>
          <w:p w:rsidR="00DA4475" w:rsidRDefault="00DA4475">
            <w:pPr>
              <w:rPr>
                <w:rFonts w:ascii="Times New Roman" w:eastAsia="Batang" w:hAnsi="Times New Roman" w:cs="Calibri"/>
                <w:sz w:val="24"/>
                <w:szCs w:val="24"/>
                <w:lang w:eastAsia="ar-SA"/>
              </w:rPr>
            </w:pPr>
            <w:r>
              <w:rPr>
                <w:rFonts w:ascii="Times New Roman" w:eastAsia="Batang" w:hAnsi="Times New Roman" w:cs="Calibri"/>
                <w:sz w:val="24"/>
                <w:szCs w:val="24"/>
                <w:lang w:eastAsia="ar-SA"/>
              </w:rPr>
              <w:t>4</w:t>
            </w:r>
          </w:p>
        </w:tc>
        <w:tc>
          <w:tcPr>
            <w:tcW w:w="6662" w:type="dxa"/>
            <w:gridSpan w:val="2"/>
            <w:tcBorders>
              <w:top w:val="single" w:sz="4" w:space="0" w:color="auto"/>
              <w:left w:val="single" w:sz="4" w:space="0" w:color="auto"/>
              <w:bottom w:val="single" w:sz="4" w:space="0" w:color="auto"/>
              <w:right w:val="single" w:sz="4" w:space="0" w:color="auto"/>
            </w:tcBorders>
            <w:hideMark/>
          </w:tcPr>
          <w:p w:rsidR="00DA4475" w:rsidRDefault="00DA4475">
            <w:pPr>
              <w:suppressAutoHyphens/>
              <w:rPr>
                <w:rFonts w:ascii="Times New Roman" w:eastAsia="Batang" w:hAnsi="Times New Roman" w:cs="Calibri"/>
                <w:sz w:val="24"/>
                <w:szCs w:val="24"/>
                <w:lang w:eastAsia="ar-SA"/>
              </w:rPr>
            </w:pPr>
            <w:r>
              <w:rPr>
                <w:rFonts w:ascii="Times New Roman" w:eastAsia="Batang" w:hAnsi="Times New Roman" w:cs="Calibri"/>
                <w:sz w:val="24"/>
                <w:szCs w:val="24"/>
                <w:lang w:eastAsia="ar-SA"/>
              </w:rPr>
              <w:t xml:space="preserve">Тема 4. Подгруппа кислорода и ее типичные представители </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DA4475" w:rsidRDefault="00DA4475">
            <w:pPr>
              <w:rPr>
                <w:rFonts w:ascii="Times New Roman" w:eastAsia="Batang" w:hAnsi="Times New Roman" w:cs="Calibri"/>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DA4475" w:rsidRDefault="00DA4475">
            <w:pPr>
              <w:jc w:val="right"/>
              <w:rPr>
                <w:rFonts w:ascii="Times New Roman" w:eastAsia="Batang" w:hAnsi="Times New Roman" w:cs="Calibri"/>
                <w:sz w:val="24"/>
                <w:szCs w:val="24"/>
                <w:lang w:eastAsia="ar-SA"/>
              </w:rPr>
            </w:pPr>
            <w:r>
              <w:rPr>
                <w:rFonts w:ascii="Times New Roman" w:eastAsia="Batang" w:hAnsi="Times New Roman" w:cs="Calibri"/>
                <w:sz w:val="24"/>
                <w:szCs w:val="24"/>
                <w:lang w:eastAsia="ar-SA"/>
              </w:rPr>
              <w:t>7</w:t>
            </w:r>
          </w:p>
        </w:tc>
      </w:tr>
      <w:tr w:rsidR="00DA4475" w:rsidTr="00DA4475">
        <w:tc>
          <w:tcPr>
            <w:tcW w:w="817" w:type="dxa"/>
            <w:tcBorders>
              <w:top w:val="single" w:sz="4" w:space="0" w:color="auto"/>
              <w:left w:val="single" w:sz="4" w:space="0" w:color="auto"/>
              <w:bottom w:val="single" w:sz="4" w:space="0" w:color="auto"/>
              <w:right w:val="single" w:sz="4" w:space="0" w:color="auto"/>
            </w:tcBorders>
            <w:hideMark/>
          </w:tcPr>
          <w:p w:rsidR="00DA4475" w:rsidRDefault="00DA4475">
            <w:pPr>
              <w:rPr>
                <w:rFonts w:ascii="Times New Roman" w:eastAsia="Batang" w:hAnsi="Times New Roman" w:cs="Calibri"/>
                <w:sz w:val="24"/>
                <w:szCs w:val="24"/>
                <w:lang w:eastAsia="ar-SA"/>
              </w:rPr>
            </w:pPr>
            <w:r>
              <w:rPr>
                <w:rFonts w:ascii="Times New Roman" w:eastAsia="Batang" w:hAnsi="Times New Roman" w:cs="Calibri"/>
                <w:sz w:val="24"/>
                <w:szCs w:val="24"/>
                <w:lang w:eastAsia="ar-SA"/>
              </w:rPr>
              <w:t>5</w:t>
            </w:r>
          </w:p>
        </w:tc>
        <w:tc>
          <w:tcPr>
            <w:tcW w:w="6662" w:type="dxa"/>
            <w:gridSpan w:val="2"/>
            <w:tcBorders>
              <w:top w:val="single" w:sz="4" w:space="0" w:color="auto"/>
              <w:left w:val="single" w:sz="4" w:space="0" w:color="auto"/>
              <w:bottom w:val="single" w:sz="4" w:space="0" w:color="auto"/>
              <w:right w:val="single" w:sz="4" w:space="0" w:color="auto"/>
            </w:tcBorders>
            <w:hideMark/>
          </w:tcPr>
          <w:p w:rsidR="00DA4475" w:rsidRDefault="00DA4475">
            <w:pPr>
              <w:suppressAutoHyphens/>
              <w:rPr>
                <w:rFonts w:ascii="Times New Roman" w:eastAsia="Batang" w:hAnsi="Times New Roman" w:cs="Calibri"/>
                <w:sz w:val="24"/>
                <w:szCs w:val="24"/>
                <w:lang w:eastAsia="ar-SA"/>
              </w:rPr>
            </w:pPr>
            <w:r>
              <w:rPr>
                <w:rFonts w:ascii="Times New Roman" w:eastAsia="Batang" w:hAnsi="Times New Roman" w:cs="Calibri"/>
                <w:sz w:val="24"/>
                <w:szCs w:val="24"/>
                <w:lang w:eastAsia="ar-SA"/>
              </w:rPr>
              <w:t xml:space="preserve">Тема 5. Подгруппа азота и ее типичные представители </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DA4475" w:rsidRDefault="00DA4475">
            <w:pPr>
              <w:rPr>
                <w:rFonts w:ascii="Times New Roman" w:eastAsia="Batang" w:hAnsi="Times New Roman" w:cs="Calibri"/>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DA4475" w:rsidRDefault="00DA4475">
            <w:pPr>
              <w:jc w:val="right"/>
              <w:rPr>
                <w:rFonts w:ascii="Times New Roman" w:eastAsia="Batang" w:hAnsi="Times New Roman" w:cs="Calibri"/>
                <w:sz w:val="24"/>
                <w:szCs w:val="24"/>
                <w:lang w:eastAsia="ar-SA"/>
              </w:rPr>
            </w:pPr>
            <w:r>
              <w:rPr>
                <w:rFonts w:ascii="Times New Roman" w:eastAsia="Batang" w:hAnsi="Times New Roman" w:cs="Calibri"/>
                <w:sz w:val="24"/>
                <w:szCs w:val="24"/>
                <w:lang w:eastAsia="ar-SA"/>
              </w:rPr>
              <w:t>6</w:t>
            </w:r>
          </w:p>
        </w:tc>
      </w:tr>
      <w:tr w:rsidR="00DA4475" w:rsidTr="00DA4475">
        <w:tc>
          <w:tcPr>
            <w:tcW w:w="817" w:type="dxa"/>
            <w:tcBorders>
              <w:top w:val="single" w:sz="4" w:space="0" w:color="auto"/>
              <w:left w:val="single" w:sz="4" w:space="0" w:color="auto"/>
              <w:bottom w:val="single" w:sz="4" w:space="0" w:color="auto"/>
              <w:right w:val="single" w:sz="4" w:space="0" w:color="auto"/>
            </w:tcBorders>
            <w:hideMark/>
          </w:tcPr>
          <w:p w:rsidR="00DA4475" w:rsidRDefault="00DA4475">
            <w:pPr>
              <w:rPr>
                <w:rFonts w:ascii="Times New Roman" w:eastAsia="Batang" w:hAnsi="Times New Roman" w:cs="Calibri"/>
                <w:sz w:val="24"/>
                <w:szCs w:val="24"/>
                <w:lang w:eastAsia="ar-SA"/>
              </w:rPr>
            </w:pPr>
            <w:r>
              <w:rPr>
                <w:rFonts w:ascii="Times New Roman" w:eastAsia="Batang" w:hAnsi="Times New Roman" w:cs="Calibri"/>
                <w:sz w:val="24"/>
                <w:szCs w:val="24"/>
                <w:lang w:eastAsia="ar-SA"/>
              </w:rPr>
              <w:t>6</w:t>
            </w:r>
          </w:p>
        </w:tc>
        <w:tc>
          <w:tcPr>
            <w:tcW w:w="6662" w:type="dxa"/>
            <w:gridSpan w:val="2"/>
            <w:tcBorders>
              <w:top w:val="single" w:sz="4" w:space="0" w:color="auto"/>
              <w:left w:val="single" w:sz="4" w:space="0" w:color="auto"/>
              <w:bottom w:val="single" w:sz="4" w:space="0" w:color="auto"/>
              <w:right w:val="single" w:sz="4" w:space="0" w:color="auto"/>
            </w:tcBorders>
            <w:hideMark/>
          </w:tcPr>
          <w:p w:rsidR="00DA4475" w:rsidRDefault="00DA4475">
            <w:pPr>
              <w:suppressAutoHyphens/>
              <w:rPr>
                <w:rFonts w:ascii="Times New Roman" w:eastAsia="Batang" w:hAnsi="Times New Roman" w:cs="Calibri"/>
                <w:sz w:val="24"/>
                <w:szCs w:val="24"/>
                <w:lang w:eastAsia="ar-SA"/>
              </w:rPr>
            </w:pPr>
            <w:r>
              <w:rPr>
                <w:rFonts w:ascii="Times New Roman" w:eastAsia="Batang" w:hAnsi="Times New Roman" w:cs="Calibri"/>
                <w:sz w:val="24"/>
                <w:szCs w:val="24"/>
                <w:lang w:eastAsia="ar-SA"/>
              </w:rPr>
              <w:t xml:space="preserve">Тема 6. Подгруппа углерода и ее типичные представители </w:t>
            </w:r>
          </w:p>
          <w:p w:rsidR="00DA4475" w:rsidRDefault="00DA4475">
            <w:pPr>
              <w:suppressAutoHyphens/>
              <w:rPr>
                <w:rFonts w:ascii="Times New Roman" w:eastAsia="Batang" w:hAnsi="Times New Roman" w:cs="Calibri"/>
                <w:sz w:val="24"/>
                <w:szCs w:val="24"/>
                <w:lang w:eastAsia="ar-SA"/>
              </w:rPr>
            </w:pPr>
            <w:r>
              <w:rPr>
                <w:rFonts w:ascii="Times New Roman" w:eastAsia="Batang" w:hAnsi="Times New Roman" w:cs="Calibri"/>
                <w:sz w:val="24"/>
                <w:szCs w:val="24"/>
                <w:lang w:eastAsia="ar-SA"/>
              </w:rPr>
              <w:t>Контрольная работа №2 по темам 3-6</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DA4475" w:rsidRDefault="00DA4475">
            <w:pPr>
              <w:rPr>
                <w:rFonts w:ascii="Times New Roman" w:eastAsia="Batang" w:hAnsi="Times New Roman" w:cs="Calibri"/>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DA4475" w:rsidRDefault="00DA4475">
            <w:pPr>
              <w:jc w:val="right"/>
              <w:rPr>
                <w:rFonts w:ascii="Times New Roman" w:eastAsia="Batang" w:hAnsi="Times New Roman" w:cs="Calibri"/>
                <w:sz w:val="24"/>
                <w:szCs w:val="24"/>
                <w:lang w:eastAsia="ar-SA"/>
              </w:rPr>
            </w:pPr>
            <w:r>
              <w:rPr>
                <w:rFonts w:ascii="Times New Roman" w:eastAsia="Batang" w:hAnsi="Times New Roman" w:cs="Calibri"/>
                <w:sz w:val="24"/>
                <w:szCs w:val="24"/>
                <w:lang w:eastAsia="ar-SA"/>
              </w:rPr>
              <w:t>8</w:t>
            </w:r>
          </w:p>
        </w:tc>
      </w:tr>
      <w:tr w:rsidR="00DA4475" w:rsidTr="00DA4475">
        <w:tc>
          <w:tcPr>
            <w:tcW w:w="2127" w:type="dxa"/>
            <w:gridSpan w:val="2"/>
            <w:tcBorders>
              <w:top w:val="single" w:sz="4" w:space="0" w:color="auto"/>
              <w:left w:val="single" w:sz="4" w:space="0" w:color="auto"/>
              <w:bottom w:val="single" w:sz="4" w:space="0" w:color="auto"/>
              <w:right w:val="single" w:sz="4" w:space="0" w:color="auto"/>
            </w:tcBorders>
          </w:tcPr>
          <w:p w:rsidR="00DA4475" w:rsidRDefault="00DA4475">
            <w:pPr>
              <w:suppressAutoHyphens/>
              <w:jc w:val="right"/>
              <w:rPr>
                <w:rFonts w:ascii="Times New Roman" w:eastAsia="Batang" w:hAnsi="Times New Roman" w:cs="Calibri"/>
                <w:b/>
                <w:sz w:val="24"/>
                <w:szCs w:val="24"/>
                <w:lang w:eastAsia="ar-SA"/>
              </w:rPr>
            </w:pPr>
          </w:p>
        </w:tc>
        <w:tc>
          <w:tcPr>
            <w:tcW w:w="11307" w:type="dxa"/>
            <w:gridSpan w:val="3"/>
            <w:tcBorders>
              <w:top w:val="single" w:sz="4" w:space="0" w:color="auto"/>
              <w:left w:val="single" w:sz="4" w:space="0" w:color="auto"/>
              <w:bottom w:val="single" w:sz="4" w:space="0" w:color="auto"/>
              <w:right w:val="single" w:sz="4" w:space="0" w:color="auto"/>
            </w:tcBorders>
            <w:hideMark/>
          </w:tcPr>
          <w:p w:rsidR="00DA4475" w:rsidRDefault="00DA4475">
            <w:pPr>
              <w:suppressAutoHyphens/>
              <w:jc w:val="right"/>
              <w:rPr>
                <w:rFonts w:ascii="Times New Roman" w:eastAsia="Batang" w:hAnsi="Times New Roman" w:cs="Calibri"/>
                <w:b/>
                <w:sz w:val="24"/>
                <w:szCs w:val="24"/>
                <w:lang w:eastAsia="ar-SA"/>
              </w:rPr>
            </w:pPr>
            <w:r>
              <w:rPr>
                <w:rFonts w:ascii="Times New Roman" w:eastAsia="Batang" w:hAnsi="Times New Roman" w:cs="Calibri"/>
                <w:b/>
                <w:sz w:val="24"/>
                <w:szCs w:val="24"/>
                <w:lang w:eastAsia="ar-SA"/>
              </w:rPr>
              <w:t>Раздел 3. Металлы                                                                                             13ч</w:t>
            </w:r>
          </w:p>
        </w:tc>
      </w:tr>
      <w:tr w:rsidR="00DA4475" w:rsidTr="00DA4475">
        <w:tc>
          <w:tcPr>
            <w:tcW w:w="817" w:type="dxa"/>
            <w:tcBorders>
              <w:top w:val="single" w:sz="4" w:space="0" w:color="auto"/>
              <w:left w:val="single" w:sz="4" w:space="0" w:color="auto"/>
              <w:bottom w:val="single" w:sz="4" w:space="0" w:color="auto"/>
              <w:right w:val="single" w:sz="4" w:space="0" w:color="auto"/>
            </w:tcBorders>
            <w:hideMark/>
          </w:tcPr>
          <w:p w:rsidR="00DA4475" w:rsidRDefault="00DA4475">
            <w:pPr>
              <w:rPr>
                <w:rFonts w:ascii="Times New Roman" w:eastAsia="Batang" w:hAnsi="Times New Roman" w:cs="Calibri"/>
                <w:sz w:val="24"/>
                <w:szCs w:val="24"/>
                <w:lang w:eastAsia="ar-SA"/>
              </w:rPr>
            </w:pPr>
            <w:r>
              <w:rPr>
                <w:rFonts w:ascii="Times New Roman" w:eastAsia="Batang" w:hAnsi="Times New Roman" w:cs="Calibri"/>
                <w:sz w:val="24"/>
                <w:szCs w:val="24"/>
                <w:lang w:eastAsia="ar-SA"/>
              </w:rPr>
              <w:t>7</w:t>
            </w:r>
          </w:p>
        </w:tc>
        <w:tc>
          <w:tcPr>
            <w:tcW w:w="6662" w:type="dxa"/>
            <w:gridSpan w:val="2"/>
            <w:tcBorders>
              <w:top w:val="single" w:sz="4" w:space="0" w:color="auto"/>
              <w:left w:val="single" w:sz="4" w:space="0" w:color="auto"/>
              <w:bottom w:val="single" w:sz="4" w:space="0" w:color="auto"/>
              <w:right w:val="single" w:sz="4" w:space="0" w:color="auto"/>
            </w:tcBorders>
            <w:hideMark/>
          </w:tcPr>
          <w:p w:rsidR="00DA4475" w:rsidRDefault="00DA4475">
            <w:pPr>
              <w:suppressAutoHyphens/>
              <w:jc w:val="both"/>
              <w:rPr>
                <w:rFonts w:ascii="Times New Roman" w:eastAsia="Batang" w:hAnsi="Times New Roman" w:cs="Calibri"/>
                <w:sz w:val="24"/>
                <w:szCs w:val="24"/>
                <w:lang w:eastAsia="ar-SA"/>
              </w:rPr>
            </w:pPr>
            <w:r>
              <w:rPr>
                <w:rFonts w:ascii="Times New Roman" w:eastAsia="Batang" w:hAnsi="Times New Roman" w:cs="Calibri"/>
                <w:sz w:val="24"/>
                <w:szCs w:val="24"/>
                <w:lang w:eastAsia="ar-SA"/>
              </w:rPr>
              <w:t xml:space="preserve">Тема 7. Общие свойства металлов </w:t>
            </w:r>
          </w:p>
        </w:tc>
        <w:tc>
          <w:tcPr>
            <w:tcW w:w="3828" w:type="dxa"/>
            <w:vMerge w:val="restart"/>
            <w:tcBorders>
              <w:top w:val="single" w:sz="4" w:space="0" w:color="auto"/>
              <w:left w:val="single" w:sz="4" w:space="0" w:color="auto"/>
              <w:bottom w:val="single" w:sz="4" w:space="0" w:color="auto"/>
              <w:right w:val="single" w:sz="4" w:space="0" w:color="auto"/>
            </w:tcBorders>
          </w:tcPr>
          <w:p w:rsidR="00DA4475" w:rsidRDefault="00DA44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умения управлять своей познавательной деятельностью, формирование познавательной и информационной культуры, в том числе развитие навыков самостоятельной работы с учебными пособиями, книгами, доступными современными информационными технологиями.</w:t>
            </w:r>
          </w:p>
          <w:p w:rsidR="00DA4475" w:rsidRDefault="00DA4475">
            <w:pPr>
              <w:rPr>
                <w:rFonts w:ascii="Times New Roman" w:eastAsia="Batang" w:hAnsi="Times New Roman" w:cs="Calibri"/>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DA4475" w:rsidRDefault="00DA4475">
            <w:pPr>
              <w:jc w:val="right"/>
              <w:rPr>
                <w:rFonts w:ascii="Times New Roman" w:eastAsia="Batang" w:hAnsi="Times New Roman" w:cs="Calibri"/>
                <w:sz w:val="24"/>
                <w:szCs w:val="24"/>
                <w:lang w:eastAsia="ar-SA"/>
              </w:rPr>
            </w:pPr>
            <w:r>
              <w:rPr>
                <w:rFonts w:ascii="Times New Roman" w:eastAsia="Batang" w:hAnsi="Times New Roman" w:cs="Calibri"/>
                <w:sz w:val="24"/>
                <w:szCs w:val="24"/>
                <w:lang w:eastAsia="ar-SA"/>
              </w:rPr>
              <w:t>4</w:t>
            </w:r>
          </w:p>
        </w:tc>
      </w:tr>
      <w:tr w:rsidR="00DA4475" w:rsidTr="00DA4475">
        <w:tc>
          <w:tcPr>
            <w:tcW w:w="817" w:type="dxa"/>
            <w:tcBorders>
              <w:top w:val="single" w:sz="4" w:space="0" w:color="auto"/>
              <w:left w:val="single" w:sz="4" w:space="0" w:color="auto"/>
              <w:bottom w:val="single" w:sz="4" w:space="0" w:color="auto"/>
              <w:right w:val="single" w:sz="4" w:space="0" w:color="auto"/>
            </w:tcBorders>
            <w:hideMark/>
          </w:tcPr>
          <w:p w:rsidR="00DA4475" w:rsidRDefault="00DA4475">
            <w:pPr>
              <w:rPr>
                <w:rFonts w:ascii="Times New Roman" w:eastAsia="Batang" w:hAnsi="Times New Roman" w:cs="Calibri"/>
                <w:sz w:val="24"/>
                <w:szCs w:val="24"/>
                <w:lang w:eastAsia="ar-SA"/>
              </w:rPr>
            </w:pPr>
            <w:r>
              <w:rPr>
                <w:rFonts w:ascii="Times New Roman" w:eastAsia="Batang" w:hAnsi="Times New Roman" w:cs="Calibri"/>
                <w:sz w:val="24"/>
                <w:szCs w:val="24"/>
                <w:lang w:eastAsia="ar-SA"/>
              </w:rPr>
              <w:t>8</w:t>
            </w:r>
          </w:p>
        </w:tc>
        <w:tc>
          <w:tcPr>
            <w:tcW w:w="6662" w:type="dxa"/>
            <w:gridSpan w:val="2"/>
            <w:tcBorders>
              <w:top w:val="single" w:sz="4" w:space="0" w:color="auto"/>
              <w:left w:val="single" w:sz="4" w:space="0" w:color="auto"/>
              <w:bottom w:val="single" w:sz="4" w:space="0" w:color="auto"/>
              <w:right w:val="single" w:sz="4" w:space="0" w:color="auto"/>
            </w:tcBorders>
            <w:hideMark/>
          </w:tcPr>
          <w:p w:rsidR="00DA4475" w:rsidRDefault="00DA4475">
            <w:pPr>
              <w:suppressAutoHyphens/>
              <w:rPr>
                <w:rFonts w:ascii="Times New Roman" w:eastAsia="Batang" w:hAnsi="Times New Roman" w:cs="Calibri"/>
                <w:sz w:val="24"/>
                <w:szCs w:val="24"/>
                <w:lang w:eastAsia="ar-SA"/>
              </w:rPr>
            </w:pPr>
            <w:r>
              <w:rPr>
                <w:rFonts w:ascii="Times New Roman" w:eastAsia="Batang" w:hAnsi="Times New Roman" w:cs="Calibri"/>
                <w:sz w:val="24"/>
                <w:szCs w:val="24"/>
                <w:lang w:eastAsia="ar-SA"/>
              </w:rPr>
              <w:t xml:space="preserve">Тема  8. Металлы главных и побочных подгрупп </w:t>
            </w:r>
          </w:p>
          <w:p w:rsidR="00DA4475" w:rsidRDefault="00DA4475">
            <w:pPr>
              <w:suppressAutoHyphens/>
              <w:rPr>
                <w:rFonts w:ascii="Times New Roman" w:eastAsia="Batang" w:hAnsi="Times New Roman" w:cs="Calibri"/>
                <w:sz w:val="24"/>
                <w:szCs w:val="24"/>
                <w:lang w:eastAsia="ar-SA"/>
              </w:rPr>
            </w:pPr>
            <w:r>
              <w:rPr>
                <w:rFonts w:ascii="Times New Roman" w:eastAsia="Batang" w:hAnsi="Times New Roman" w:cs="Calibri"/>
                <w:sz w:val="24"/>
                <w:szCs w:val="24"/>
                <w:lang w:eastAsia="ar-SA"/>
              </w:rPr>
              <w:t>Контрольная работа №3 по теме «Металлы»</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DA4475" w:rsidRDefault="00DA4475">
            <w:pPr>
              <w:rPr>
                <w:rFonts w:ascii="Times New Roman" w:eastAsia="Batang" w:hAnsi="Times New Roman" w:cs="Calibri"/>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DA4475" w:rsidRDefault="00DA4475">
            <w:pPr>
              <w:jc w:val="right"/>
              <w:rPr>
                <w:rFonts w:ascii="Times New Roman" w:eastAsia="Batang" w:hAnsi="Times New Roman" w:cs="Calibri"/>
                <w:sz w:val="24"/>
                <w:szCs w:val="24"/>
                <w:lang w:eastAsia="ar-SA"/>
              </w:rPr>
            </w:pPr>
            <w:r>
              <w:rPr>
                <w:rFonts w:ascii="Times New Roman" w:eastAsia="Batang" w:hAnsi="Times New Roman" w:cs="Calibri"/>
                <w:sz w:val="24"/>
                <w:szCs w:val="24"/>
                <w:lang w:eastAsia="ar-SA"/>
              </w:rPr>
              <w:t>9</w:t>
            </w:r>
          </w:p>
        </w:tc>
      </w:tr>
      <w:tr w:rsidR="00DA4475" w:rsidTr="00DA4475">
        <w:tc>
          <w:tcPr>
            <w:tcW w:w="2127" w:type="dxa"/>
            <w:gridSpan w:val="2"/>
            <w:tcBorders>
              <w:top w:val="single" w:sz="4" w:space="0" w:color="auto"/>
              <w:left w:val="single" w:sz="4" w:space="0" w:color="auto"/>
              <w:bottom w:val="single" w:sz="4" w:space="0" w:color="auto"/>
              <w:right w:val="single" w:sz="4" w:space="0" w:color="auto"/>
            </w:tcBorders>
          </w:tcPr>
          <w:p w:rsidR="00DA4475" w:rsidRDefault="00DA4475">
            <w:pPr>
              <w:jc w:val="right"/>
              <w:rPr>
                <w:rFonts w:ascii="Times New Roman" w:eastAsia="Batang" w:hAnsi="Times New Roman" w:cs="Calibri"/>
                <w:b/>
                <w:sz w:val="24"/>
                <w:szCs w:val="24"/>
                <w:lang w:eastAsia="ar-SA"/>
              </w:rPr>
            </w:pPr>
          </w:p>
        </w:tc>
        <w:tc>
          <w:tcPr>
            <w:tcW w:w="11307" w:type="dxa"/>
            <w:gridSpan w:val="3"/>
            <w:tcBorders>
              <w:top w:val="single" w:sz="4" w:space="0" w:color="auto"/>
              <w:left w:val="single" w:sz="4" w:space="0" w:color="auto"/>
              <w:bottom w:val="single" w:sz="4" w:space="0" w:color="auto"/>
              <w:right w:val="single" w:sz="4" w:space="0" w:color="auto"/>
            </w:tcBorders>
            <w:hideMark/>
          </w:tcPr>
          <w:p w:rsidR="00DA4475" w:rsidRDefault="00DA4475">
            <w:pPr>
              <w:jc w:val="right"/>
              <w:rPr>
                <w:rFonts w:ascii="Times New Roman" w:eastAsia="Batang" w:hAnsi="Times New Roman" w:cs="Calibri"/>
                <w:sz w:val="24"/>
                <w:szCs w:val="24"/>
                <w:lang w:eastAsia="ar-SA"/>
              </w:rPr>
            </w:pPr>
            <w:r>
              <w:rPr>
                <w:rFonts w:ascii="Times New Roman" w:eastAsia="Batang" w:hAnsi="Times New Roman" w:cs="Calibri"/>
                <w:b/>
                <w:sz w:val="24"/>
                <w:szCs w:val="24"/>
                <w:lang w:eastAsia="ar-SA"/>
              </w:rPr>
              <w:t>Раздел 4. Общие сведения об органических соединениях                                               10 ч</w:t>
            </w:r>
          </w:p>
        </w:tc>
      </w:tr>
      <w:tr w:rsidR="00DA4475" w:rsidTr="00DA4475">
        <w:tc>
          <w:tcPr>
            <w:tcW w:w="817" w:type="dxa"/>
            <w:tcBorders>
              <w:top w:val="single" w:sz="4" w:space="0" w:color="auto"/>
              <w:left w:val="single" w:sz="4" w:space="0" w:color="auto"/>
              <w:bottom w:val="single" w:sz="4" w:space="0" w:color="auto"/>
              <w:right w:val="single" w:sz="4" w:space="0" w:color="auto"/>
            </w:tcBorders>
            <w:hideMark/>
          </w:tcPr>
          <w:p w:rsidR="00DA4475" w:rsidRDefault="00DA4475">
            <w:pPr>
              <w:rPr>
                <w:rFonts w:ascii="Times New Roman" w:eastAsia="Batang" w:hAnsi="Times New Roman" w:cs="Calibri"/>
                <w:sz w:val="24"/>
                <w:szCs w:val="24"/>
                <w:lang w:eastAsia="ar-SA"/>
              </w:rPr>
            </w:pPr>
            <w:r>
              <w:rPr>
                <w:rFonts w:ascii="Times New Roman" w:eastAsia="Batang" w:hAnsi="Times New Roman" w:cs="Calibri"/>
                <w:sz w:val="24"/>
                <w:szCs w:val="24"/>
                <w:lang w:eastAsia="ar-SA"/>
              </w:rPr>
              <w:t>9</w:t>
            </w:r>
          </w:p>
        </w:tc>
        <w:tc>
          <w:tcPr>
            <w:tcW w:w="6662" w:type="dxa"/>
            <w:gridSpan w:val="2"/>
            <w:tcBorders>
              <w:top w:val="single" w:sz="4" w:space="0" w:color="auto"/>
              <w:left w:val="single" w:sz="4" w:space="0" w:color="auto"/>
              <w:bottom w:val="single" w:sz="4" w:space="0" w:color="auto"/>
              <w:right w:val="single" w:sz="4" w:space="0" w:color="auto"/>
            </w:tcBorders>
            <w:hideMark/>
          </w:tcPr>
          <w:p w:rsidR="00DA4475" w:rsidRDefault="00DA4475">
            <w:pPr>
              <w:rPr>
                <w:rFonts w:ascii="Times New Roman" w:eastAsia="Batang" w:hAnsi="Times New Roman" w:cs="Calibri"/>
                <w:sz w:val="24"/>
                <w:szCs w:val="24"/>
                <w:lang w:eastAsia="ar-SA"/>
              </w:rPr>
            </w:pPr>
            <w:r>
              <w:rPr>
                <w:rFonts w:ascii="Times New Roman" w:eastAsia="Batang" w:hAnsi="Times New Roman" w:cs="Calibri"/>
                <w:sz w:val="24"/>
                <w:szCs w:val="24"/>
                <w:lang w:eastAsia="ar-SA"/>
              </w:rPr>
              <w:t>Тема 9. Углеводороды</w:t>
            </w:r>
          </w:p>
        </w:tc>
        <w:tc>
          <w:tcPr>
            <w:tcW w:w="3828" w:type="dxa"/>
            <w:vMerge w:val="restart"/>
            <w:tcBorders>
              <w:top w:val="single" w:sz="4" w:space="0" w:color="auto"/>
              <w:left w:val="single" w:sz="4" w:space="0" w:color="auto"/>
              <w:bottom w:val="single" w:sz="4" w:space="0" w:color="auto"/>
              <w:right w:val="single" w:sz="4" w:space="0" w:color="auto"/>
            </w:tcBorders>
            <w:hideMark/>
          </w:tcPr>
          <w:p w:rsidR="00DA4475" w:rsidRDefault="00DA4475">
            <w:pPr>
              <w:rPr>
                <w:rFonts w:ascii="Times New Roman" w:eastAsia="Batang" w:hAnsi="Times New Roman" w:cs="Calibri"/>
                <w:sz w:val="24"/>
                <w:szCs w:val="24"/>
                <w:lang w:eastAsia="ar-SA"/>
              </w:rPr>
            </w:pPr>
            <w:r>
              <w:rPr>
                <w:rFonts w:ascii="Times New Roman" w:eastAsia="Times New Roman" w:hAnsi="Times New Roman" w:cs="Times New Roman"/>
                <w:sz w:val="24"/>
                <w:szCs w:val="24"/>
                <w:lang w:eastAsia="ru-RU"/>
              </w:rPr>
              <w:t>Воспитание стремления к здоровому образу жизни через познавательную деятельность.</w:t>
            </w:r>
          </w:p>
        </w:tc>
        <w:tc>
          <w:tcPr>
            <w:tcW w:w="2127" w:type="dxa"/>
            <w:tcBorders>
              <w:top w:val="single" w:sz="4" w:space="0" w:color="auto"/>
              <w:left w:val="single" w:sz="4" w:space="0" w:color="auto"/>
              <w:bottom w:val="single" w:sz="4" w:space="0" w:color="auto"/>
              <w:right w:val="single" w:sz="4" w:space="0" w:color="auto"/>
            </w:tcBorders>
            <w:hideMark/>
          </w:tcPr>
          <w:p w:rsidR="00DA4475" w:rsidRDefault="00DA4475">
            <w:pPr>
              <w:jc w:val="right"/>
              <w:rPr>
                <w:rFonts w:ascii="Times New Roman" w:eastAsia="Batang" w:hAnsi="Times New Roman" w:cs="Calibri"/>
                <w:sz w:val="24"/>
                <w:szCs w:val="24"/>
                <w:lang w:eastAsia="ar-SA"/>
              </w:rPr>
            </w:pPr>
            <w:r>
              <w:rPr>
                <w:rFonts w:ascii="Times New Roman" w:eastAsia="Batang" w:hAnsi="Times New Roman" w:cs="Calibri"/>
                <w:sz w:val="24"/>
                <w:szCs w:val="24"/>
                <w:lang w:eastAsia="ar-SA"/>
              </w:rPr>
              <w:t>4</w:t>
            </w:r>
          </w:p>
        </w:tc>
      </w:tr>
      <w:tr w:rsidR="00DA4475" w:rsidTr="00DA4475">
        <w:tc>
          <w:tcPr>
            <w:tcW w:w="817" w:type="dxa"/>
            <w:tcBorders>
              <w:top w:val="single" w:sz="4" w:space="0" w:color="auto"/>
              <w:left w:val="single" w:sz="4" w:space="0" w:color="auto"/>
              <w:bottom w:val="single" w:sz="4" w:space="0" w:color="auto"/>
              <w:right w:val="single" w:sz="4" w:space="0" w:color="auto"/>
            </w:tcBorders>
            <w:hideMark/>
          </w:tcPr>
          <w:p w:rsidR="00DA4475" w:rsidRDefault="00DA4475">
            <w:pPr>
              <w:rPr>
                <w:rFonts w:ascii="Times New Roman" w:eastAsia="Batang" w:hAnsi="Times New Roman" w:cs="Calibri"/>
                <w:sz w:val="24"/>
                <w:szCs w:val="24"/>
                <w:lang w:eastAsia="ar-SA"/>
              </w:rPr>
            </w:pPr>
            <w:r>
              <w:rPr>
                <w:rFonts w:ascii="Times New Roman" w:eastAsia="Batang" w:hAnsi="Times New Roman" w:cs="Calibri"/>
                <w:sz w:val="24"/>
                <w:szCs w:val="24"/>
                <w:lang w:eastAsia="ar-SA"/>
              </w:rPr>
              <w:t>10</w:t>
            </w:r>
          </w:p>
        </w:tc>
        <w:tc>
          <w:tcPr>
            <w:tcW w:w="6662" w:type="dxa"/>
            <w:gridSpan w:val="2"/>
            <w:tcBorders>
              <w:top w:val="single" w:sz="4" w:space="0" w:color="auto"/>
              <w:left w:val="single" w:sz="4" w:space="0" w:color="auto"/>
              <w:bottom w:val="single" w:sz="4" w:space="0" w:color="auto"/>
              <w:right w:val="single" w:sz="4" w:space="0" w:color="auto"/>
            </w:tcBorders>
            <w:hideMark/>
          </w:tcPr>
          <w:p w:rsidR="00DA4475" w:rsidRDefault="00DA4475">
            <w:pPr>
              <w:rPr>
                <w:rFonts w:ascii="Times New Roman" w:eastAsia="Batang" w:hAnsi="Times New Roman" w:cs="Calibri"/>
                <w:sz w:val="24"/>
                <w:szCs w:val="24"/>
                <w:lang w:eastAsia="ar-SA"/>
              </w:rPr>
            </w:pPr>
            <w:r>
              <w:rPr>
                <w:rFonts w:ascii="Times New Roman" w:eastAsia="Batang" w:hAnsi="Times New Roman" w:cs="Calibri"/>
                <w:sz w:val="24"/>
                <w:szCs w:val="24"/>
                <w:lang w:eastAsia="ar-SA"/>
              </w:rPr>
              <w:t>Тема 10 Кислородсодержащие органические соединения.</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DA4475" w:rsidRDefault="00DA4475">
            <w:pPr>
              <w:rPr>
                <w:rFonts w:ascii="Times New Roman" w:eastAsia="Batang" w:hAnsi="Times New Roman" w:cs="Calibri"/>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DA4475" w:rsidRDefault="00DA4475">
            <w:pPr>
              <w:jc w:val="right"/>
              <w:rPr>
                <w:rFonts w:ascii="Times New Roman" w:eastAsia="Batang" w:hAnsi="Times New Roman" w:cs="Calibri"/>
                <w:sz w:val="24"/>
                <w:szCs w:val="24"/>
                <w:lang w:eastAsia="ar-SA"/>
              </w:rPr>
            </w:pPr>
            <w:r>
              <w:rPr>
                <w:rFonts w:ascii="Times New Roman" w:eastAsia="Batang" w:hAnsi="Times New Roman" w:cs="Calibri"/>
                <w:sz w:val="24"/>
                <w:szCs w:val="24"/>
                <w:lang w:eastAsia="ar-SA"/>
              </w:rPr>
              <w:t>3</w:t>
            </w:r>
          </w:p>
        </w:tc>
      </w:tr>
      <w:tr w:rsidR="00DA4475" w:rsidTr="00DA4475">
        <w:tc>
          <w:tcPr>
            <w:tcW w:w="817" w:type="dxa"/>
            <w:tcBorders>
              <w:top w:val="single" w:sz="4" w:space="0" w:color="auto"/>
              <w:left w:val="single" w:sz="4" w:space="0" w:color="auto"/>
              <w:bottom w:val="single" w:sz="4" w:space="0" w:color="auto"/>
              <w:right w:val="single" w:sz="4" w:space="0" w:color="auto"/>
            </w:tcBorders>
            <w:hideMark/>
          </w:tcPr>
          <w:p w:rsidR="00DA4475" w:rsidRDefault="00DA4475">
            <w:pPr>
              <w:rPr>
                <w:rFonts w:ascii="Times New Roman" w:eastAsia="Batang" w:hAnsi="Times New Roman" w:cs="Calibri"/>
                <w:sz w:val="24"/>
                <w:szCs w:val="24"/>
                <w:lang w:eastAsia="ar-SA"/>
              </w:rPr>
            </w:pPr>
            <w:r>
              <w:rPr>
                <w:rFonts w:ascii="Times New Roman" w:eastAsia="Batang" w:hAnsi="Times New Roman" w:cs="Calibri"/>
                <w:sz w:val="24"/>
                <w:szCs w:val="24"/>
                <w:lang w:eastAsia="ar-SA"/>
              </w:rPr>
              <w:t>11</w:t>
            </w:r>
          </w:p>
        </w:tc>
        <w:tc>
          <w:tcPr>
            <w:tcW w:w="6662" w:type="dxa"/>
            <w:gridSpan w:val="2"/>
            <w:tcBorders>
              <w:top w:val="single" w:sz="4" w:space="0" w:color="auto"/>
              <w:left w:val="single" w:sz="4" w:space="0" w:color="auto"/>
              <w:bottom w:val="single" w:sz="4" w:space="0" w:color="auto"/>
              <w:right w:val="single" w:sz="4" w:space="0" w:color="auto"/>
            </w:tcBorders>
            <w:hideMark/>
          </w:tcPr>
          <w:p w:rsidR="00DA4475" w:rsidRDefault="00DA4475">
            <w:pPr>
              <w:rPr>
                <w:rFonts w:ascii="Times New Roman" w:eastAsia="Batang" w:hAnsi="Times New Roman" w:cs="Calibri"/>
                <w:sz w:val="24"/>
                <w:szCs w:val="24"/>
                <w:lang w:eastAsia="ar-SA"/>
              </w:rPr>
            </w:pPr>
            <w:r>
              <w:rPr>
                <w:rFonts w:ascii="Times New Roman" w:eastAsia="Batang" w:hAnsi="Times New Roman" w:cs="Calibri"/>
                <w:sz w:val="24"/>
                <w:szCs w:val="24"/>
                <w:lang w:eastAsia="ar-SA"/>
              </w:rPr>
              <w:t>Тема 11</w:t>
            </w:r>
            <w:proofErr w:type="gramStart"/>
            <w:r>
              <w:rPr>
                <w:rFonts w:ascii="Times New Roman" w:eastAsia="Batang" w:hAnsi="Times New Roman" w:cs="Calibri"/>
                <w:sz w:val="24"/>
                <w:szCs w:val="24"/>
                <w:lang w:eastAsia="ar-SA"/>
              </w:rPr>
              <w:t xml:space="preserve">  Б</w:t>
            </w:r>
            <w:proofErr w:type="gramEnd"/>
            <w:r>
              <w:rPr>
                <w:rFonts w:ascii="Times New Roman" w:eastAsia="Batang" w:hAnsi="Times New Roman" w:cs="Calibri"/>
                <w:sz w:val="24"/>
                <w:szCs w:val="24"/>
                <w:lang w:eastAsia="ar-SA"/>
              </w:rPr>
              <w:t>иологически  важные вещества.</w:t>
            </w:r>
          </w:p>
          <w:p w:rsidR="00DA4475" w:rsidRDefault="00DA4475">
            <w:pPr>
              <w:rPr>
                <w:rFonts w:ascii="Times New Roman" w:eastAsia="Batang" w:hAnsi="Times New Roman" w:cs="Calibri"/>
                <w:sz w:val="24"/>
                <w:szCs w:val="24"/>
                <w:lang w:eastAsia="ar-SA"/>
              </w:rPr>
            </w:pPr>
            <w:r>
              <w:rPr>
                <w:rFonts w:ascii="Times New Roman" w:eastAsia="Batang" w:hAnsi="Times New Roman" w:cs="Calibri"/>
                <w:sz w:val="24"/>
                <w:szCs w:val="24"/>
                <w:lang w:eastAsia="ar-SA"/>
              </w:rPr>
              <w:t>Контрольная работа по теме «Органические вещества»</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DA4475" w:rsidRDefault="00DA4475">
            <w:pPr>
              <w:rPr>
                <w:rFonts w:ascii="Times New Roman" w:eastAsia="Batang" w:hAnsi="Times New Roman" w:cs="Calibri"/>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DA4475" w:rsidRDefault="00DA4475">
            <w:pPr>
              <w:jc w:val="right"/>
              <w:rPr>
                <w:rFonts w:ascii="Times New Roman" w:eastAsia="Batang" w:hAnsi="Times New Roman" w:cs="Calibri"/>
                <w:sz w:val="24"/>
                <w:szCs w:val="24"/>
                <w:lang w:eastAsia="ar-SA"/>
              </w:rPr>
            </w:pPr>
            <w:r>
              <w:rPr>
                <w:rFonts w:ascii="Times New Roman" w:eastAsia="Batang" w:hAnsi="Times New Roman" w:cs="Calibri"/>
                <w:sz w:val="24"/>
                <w:szCs w:val="24"/>
                <w:lang w:eastAsia="ar-SA"/>
              </w:rPr>
              <w:t>3</w:t>
            </w:r>
          </w:p>
        </w:tc>
      </w:tr>
      <w:tr w:rsidR="00DA4475" w:rsidTr="00DA4475">
        <w:tc>
          <w:tcPr>
            <w:tcW w:w="817" w:type="dxa"/>
            <w:tcBorders>
              <w:top w:val="single" w:sz="4" w:space="0" w:color="auto"/>
              <w:left w:val="single" w:sz="4" w:space="0" w:color="auto"/>
              <w:bottom w:val="single" w:sz="4" w:space="0" w:color="auto"/>
              <w:right w:val="single" w:sz="4" w:space="0" w:color="auto"/>
            </w:tcBorders>
          </w:tcPr>
          <w:p w:rsidR="00DA4475" w:rsidRDefault="00DA4475">
            <w:pPr>
              <w:rPr>
                <w:rFonts w:ascii="Times New Roman" w:eastAsia="Batang" w:hAnsi="Times New Roman" w:cs="Calibri"/>
                <w:b/>
                <w:sz w:val="24"/>
                <w:szCs w:val="24"/>
                <w:lang w:eastAsia="ar-SA"/>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A4475" w:rsidRDefault="00DA4475">
            <w:pPr>
              <w:jc w:val="center"/>
              <w:rPr>
                <w:rFonts w:ascii="Times New Roman" w:eastAsia="Batang" w:hAnsi="Times New Roman" w:cs="Calibri"/>
                <w:b/>
                <w:sz w:val="24"/>
                <w:szCs w:val="24"/>
                <w:lang w:eastAsia="ar-SA"/>
              </w:rPr>
            </w:pPr>
            <w:r>
              <w:rPr>
                <w:rFonts w:ascii="Times New Roman" w:eastAsia="Batang" w:hAnsi="Times New Roman" w:cs="Calibri"/>
                <w:b/>
                <w:sz w:val="24"/>
                <w:szCs w:val="24"/>
                <w:lang w:eastAsia="ar-SA"/>
              </w:rPr>
              <w:t>Раздел 5. Химия и жизнь</w:t>
            </w:r>
          </w:p>
        </w:tc>
        <w:tc>
          <w:tcPr>
            <w:tcW w:w="3828" w:type="dxa"/>
            <w:vMerge w:val="restart"/>
            <w:tcBorders>
              <w:top w:val="single" w:sz="4" w:space="0" w:color="auto"/>
              <w:left w:val="single" w:sz="4" w:space="0" w:color="auto"/>
              <w:bottom w:val="single" w:sz="4" w:space="0" w:color="auto"/>
              <w:right w:val="single" w:sz="4" w:space="0" w:color="auto"/>
            </w:tcBorders>
            <w:hideMark/>
          </w:tcPr>
          <w:p w:rsidR="00DA4475" w:rsidRDefault="00DA4475">
            <w:pPr>
              <w:rPr>
                <w:rFonts w:ascii="Times New Roman" w:eastAsia="Batang" w:hAnsi="Times New Roman" w:cs="Calibri"/>
                <w:b/>
                <w:sz w:val="24"/>
                <w:szCs w:val="24"/>
                <w:lang w:eastAsia="ar-SA"/>
              </w:rPr>
            </w:pPr>
            <w:r>
              <w:rPr>
                <w:rFonts w:ascii="Times New Roman" w:eastAsia="Times New Roman" w:hAnsi="Times New Roman" w:cs="Times New Roman"/>
                <w:sz w:val="24"/>
                <w:szCs w:val="24"/>
                <w:lang w:eastAsia="ru-RU"/>
              </w:rPr>
              <w:t>Формирование химик</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эколгической</w:t>
            </w:r>
            <w:proofErr w:type="spellEnd"/>
            <w:r>
              <w:rPr>
                <w:rFonts w:ascii="Times New Roman" w:eastAsia="Times New Roman" w:hAnsi="Times New Roman" w:cs="Times New Roman"/>
                <w:sz w:val="24"/>
                <w:szCs w:val="24"/>
                <w:lang w:eastAsia="ru-RU"/>
              </w:rPr>
              <w:t xml:space="preserve"> культуры, являющейся составной частью экологической и общей культуры</w:t>
            </w:r>
          </w:p>
        </w:tc>
        <w:tc>
          <w:tcPr>
            <w:tcW w:w="2127" w:type="dxa"/>
            <w:tcBorders>
              <w:top w:val="single" w:sz="4" w:space="0" w:color="auto"/>
              <w:left w:val="single" w:sz="4" w:space="0" w:color="auto"/>
              <w:bottom w:val="single" w:sz="4" w:space="0" w:color="auto"/>
              <w:right w:val="single" w:sz="4" w:space="0" w:color="auto"/>
            </w:tcBorders>
            <w:hideMark/>
          </w:tcPr>
          <w:p w:rsidR="00DA4475" w:rsidRDefault="00DA4475">
            <w:pPr>
              <w:jc w:val="right"/>
              <w:rPr>
                <w:rFonts w:ascii="Times New Roman" w:eastAsia="Batang" w:hAnsi="Times New Roman" w:cs="Calibri"/>
                <w:b/>
                <w:sz w:val="24"/>
                <w:szCs w:val="24"/>
                <w:lang w:eastAsia="ar-SA"/>
              </w:rPr>
            </w:pPr>
            <w:r>
              <w:rPr>
                <w:rFonts w:ascii="Times New Roman" w:eastAsia="Batang" w:hAnsi="Times New Roman" w:cs="Calibri"/>
                <w:b/>
                <w:sz w:val="24"/>
                <w:szCs w:val="24"/>
                <w:lang w:eastAsia="ar-SA"/>
              </w:rPr>
              <w:t>2</w:t>
            </w:r>
          </w:p>
        </w:tc>
      </w:tr>
      <w:tr w:rsidR="00DA4475" w:rsidTr="00DA4475">
        <w:tc>
          <w:tcPr>
            <w:tcW w:w="817" w:type="dxa"/>
            <w:tcBorders>
              <w:top w:val="single" w:sz="4" w:space="0" w:color="auto"/>
              <w:left w:val="single" w:sz="4" w:space="0" w:color="auto"/>
              <w:bottom w:val="single" w:sz="4" w:space="0" w:color="auto"/>
              <w:right w:val="single" w:sz="4" w:space="0" w:color="auto"/>
            </w:tcBorders>
            <w:hideMark/>
          </w:tcPr>
          <w:p w:rsidR="00DA4475" w:rsidRDefault="00DA4475">
            <w:pPr>
              <w:rPr>
                <w:rFonts w:ascii="Times New Roman" w:eastAsia="Batang" w:hAnsi="Times New Roman" w:cs="Calibri"/>
                <w:sz w:val="24"/>
                <w:szCs w:val="24"/>
                <w:lang w:eastAsia="ar-SA"/>
              </w:rPr>
            </w:pPr>
            <w:r>
              <w:rPr>
                <w:rFonts w:ascii="Times New Roman" w:eastAsia="Batang" w:hAnsi="Times New Roman" w:cs="Calibri"/>
                <w:sz w:val="24"/>
                <w:szCs w:val="24"/>
                <w:lang w:eastAsia="ar-SA"/>
              </w:rPr>
              <w:t>12</w:t>
            </w:r>
          </w:p>
        </w:tc>
        <w:tc>
          <w:tcPr>
            <w:tcW w:w="6662" w:type="dxa"/>
            <w:gridSpan w:val="2"/>
            <w:tcBorders>
              <w:top w:val="single" w:sz="4" w:space="0" w:color="auto"/>
              <w:left w:val="single" w:sz="4" w:space="0" w:color="auto"/>
              <w:bottom w:val="single" w:sz="4" w:space="0" w:color="auto"/>
              <w:right w:val="single" w:sz="4" w:space="0" w:color="auto"/>
            </w:tcBorders>
            <w:hideMark/>
          </w:tcPr>
          <w:p w:rsidR="00DA4475" w:rsidRDefault="00DA4475">
            <w:pPr>
              <w:rPr>
                <w:rFonts w:ascii="Times New Roman" w:eastAsia="Batang" w:hAnsi="Times New Roman" w:cs="Calibri"/>
                <w:sz w:val="24"/>
                <w:szCs w:val="24"/>
                <w:lang w:eastAsia="ar-SA"/>
              </w:rPr>
            </w:pPr>
            <w:r>
              <w:rPr>
                <w:rFonts w:ascii="Times New Roman" w:eastAsia="Batang" w:hAnsi="Times New Roman" w:cs="Calibri"/>
                <w:sz w:val="24"/>
                <w:szCs w:val="24"/>
                <w:lang w:eastAsia="ar-SA"/>
              </w:rPr>
              <w:t>Человек в мире веществ</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DA4475" w:rsidRDefault="00DA4475">
            <w:pPr>
              <w:rPr>
                <w:rFonts w:ascii="Times New Roman" w:eastAsia="Batang" w:hAnsi="Times New Roman" w:cs="Calibri"/>
                <w:b/>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DA4475" w:rsidRDefault="00DA4475">
            <w:pPr>
              <w:jc w:val="right"/>
              <w:rPr>
                <w:rFonts w:ascii="Times New Roman" w:eastAsia="Batang" w:hAnsi="Times New Roman" w:cs="Calibri"/>
                <w:sz w:val="24"/>
                <w:szCs w:val="24"/>
                <w:lang w:eastAsia="ar-SA"/>
              </w:rPr>
            </w:pPr>
            <w:r>
              <w:rPr>
                <w:rFonts w:ascii="Times New Roman" w:eastAsia="Batang" w:hAnsi="Times New Roman" w:cs="Calibri"/>
                <w:sz w:val="24"/>
                <w:szCs w:val="24"/>
                <w:lang w:eastAsia="ar-SA"/>
              </w:rPr>
              <w:t>2</w:t>
            </w:r>
          </w:p>
        </w:tc>
      </w:tr>
    </w:tbl>
    <w:p w:rsidR="00806D4D" w:rsidRDefault="00806D4D"/>
    <w:sectPr w:rsidR="00806D4D" w:rsidSect="00DA447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NewBaskervilleITC-Regular">
    <w:altName w:val="MS Mincho"/>
    <w:panose1 w:val="00000000000000000000"/>
    <w:charset w:val="80"/>
    <w:family w:val="roman"/>
    <w:notTrueType/>
    <w:pitch w:val="default"/>
    <w:sig w:usb0="00000000"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16"/>
    <w:rsid w:val="00806D4D"/>
    <w:rsid w:val="009D70C8"/>
    <w:rsid w:val="00C3092F"/>
    <w:rsid w:val="00C70C16"/>
    <w:rsid w:val="00DA4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5197</Words>
  <Characters>29623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user</cp:lastModifiedBy>
  <cp:revision>5</cp:revision>
  <dcterms:created xsi:type="dcterms:W3CDTF">2023-09-07T18:00:00Z</dcterms:created>
  <dcterms:modified xsi:type="dcterms:W3CDTF">2023-10-04T16:13:00Z</dcterms:modified>
</cp:coreProperties>
</file>