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F583" w14:textId="77777777" w:rsidR="004F02F4" w:rsidRPr="004A6F2D" w:rsidRDefault="004F02F4" w:rsidP="004F02F4">
      <w:pPr>
        <w:spacing w:after="0" w:line="408" w:lineRule="auto"/>
        <w:ind w:left="120"/>
        <w:jc w:val="center"/>
      </w:pPr>
      <w:r w:rsidRPr="004A6F2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94C6247" w14:textId="77777777" w:rsidR="004F02F4" w:rsidRPr="004A6F2D" w:rsidRDefault="004F02F4" w:rsidP="004F02F4">
      <w:pPr>
        <w:spacing w:after="0" w:line="408" w:lineRule="auto"/>
        <w:ind w:left="120"/>
        <w:jc w:val="center"/>
      </w:pPr>
      <w:r w:rsidRPr="004A6F2D"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 w:rsidRPr="004A6F2D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0"/>
      <w:r w:rsidRPr="004A6F2D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126326C5" w14:textId="77777777" w:rsidR="004F02F4" w:rsidRPr="004A6F2D" w:rsidRDefault="004F02F4" w:rsidP="004F02F4">
      <w:pPr>
        <w:spacing w:after="0" w:line="408" w:lineRule="auto"/>
        <w:ind w:left="120"/>
        <w:jc w:val="center"/>
      </w:pPr>
      <w:r w:rsidRPr="004A6F2D"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 w:rsidRPr="004A6F2D">
        <w:rPr>
          <w:rFonts w:ascii="Times New Roman" w:hAnsi="Times New Roman"/>
          <w:b/>
          <w:color w:val="000000"/>
          <w:sz w:val="28"/>
        </w:rPr>
        <w:t xml:space="preserve">Администрация Кирилловского муниципального округа </w:t>
      </w:r>
      <w:bookmarkEnd w:id="1"/>
      <w:r w:rsidRPr="004A6F2D">
        <w:rPr>
          <w:rFonts w:ascii="Times New Roman" w:hAnsi="Times New Roman"/>
          <w:b/>
          <w:color w:val="000000"/>
          <w:sz w:val="28"/>
        </w:rPr>
        <w:t>‌</w:t>
      </w:r>
      <w:r w:rsidRPr="004A6F2D">
        <w:rPr>
          <w:rFonts w:ascii="Times New Roman" w:hAnsi="Times New Roman"/>
          <w:color w:val="000000"/>
          <w:sz w:val="28"/>
        </w:rPr>
        <w:t>​</w:t>
      </w:r>
    </w:p>
    <w:p w14:paraId="00D31967" w14:textId="77777777" w:rsidR="004F02F4" w:rsidRDefault="004F02F4" w:rsidP="004F02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14:paraId="3D8242FC" w14:textId="77777777" w:rsidR="004F02F4" w:rsidRDefault="004F02F4" w:rsidP="004F02F4">
      <w:pPr>
        <w:spacing w:after="0"/>
        <w:ind w:left="120"/>
      </w:pPr>
    </w:p>
    <w:p w14:paraId="49508AB9" w14:textId="77777777" w:rsidR="004F02F4" w:rsidRDefault="004F02F4" w:rsidP="004F02F4">
      <w:pPr>
        <w:spacing w:after="0"/>
        <w:ind w:left="120"/>
      </w:pPr>
    </w:p>
    <w:p w14:paraId="31E6C3F5" w14:textId="77777777" w:rsidR="004F02F4" w:rsidRDefault="004F02F4" w:rsidP="004F02F4">
      <w:pPr>
        <w:spacing w:after="0"/>
        <w:ind w:left="120"/>
      </w:pPr>
    </w:p>
    <w:p w14:paraId="7CF8654B" w14:textId="77777777" w:rsidR="004F02F4" w:rsidRDefault="004F02F4" w:rsidP="004F02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02F4" w:rsidRPr="00786B3D" w14:paraId="590A5AAE" w14:textId="77777777" w:rsidTr="000A4CC5">
        <w:tc>
          <w:tcPr>
            <w:tcW w:w="3114" w:type="dxa"/>
          </w:tcPr>
          <w:p w14:paraId="6052DF89" w14:textId="77777777" w:rsidR="004F02F4" w:rsidRPr="0040209D" w:rsidRDefault="004F02F4" w:rsidP="000A4C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6567D2F" w14:textId="77777777" w:rsidR="004F02F4" w:rsidRPr="008944ED" w:rsidRDefault="004F02F4" w:rsidP="000A4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школы</w:t>
            </w:r>
          </w:p>
          <w:p w14:paraId="1F0D5BED" w14:textId="77777777" w:rsidR="004F02F4" w:rsidRDefault="004F02F4" w:rsidP="000A4C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AD1D527" w14:textId="77777777" w:rsidR="004F02F4" w:rsidRDefault="004F02F4" w:rsidP="000A4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EEB2716" w14:textId="77777777" w:rsidR="004F02F4" w:rsidRPr="0040209D" w:rsidRDefault="004F02F4" w:rsidP="000A4C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4762BD" w14:textId="77777777" w:rsidR="004F02F4" w:rsidRPr="0040209D" w:rsidRDefault="004F02F4" w:rsidP="000A4C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A3CE4B" w14:textId="77777777" w:rsidR="004F02F4" w:rsidRDefault="004F02F4" w:rsidP="000A4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E2DE0B8" w14:textId="77777777" w:rsidR="004F02F4" w:rsidRPr="008944ED" w:rsidRDefault="004F02F4" w:rsidP="000A4C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БОУ "Кирилловская СШ"</w:t>
            </w:r>
          </w:p>
          <w:p w14:paraId="2112EC01" w14:textId="77777777" w:rsidR="004F02F4" w:rsidRDefault="004F02F4" w:rsidP="000A4C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DF4B12F" w14:textId="77777777" w:rsidR="004F02F4" w:rsidRPr="008944ED" w:rsidRDefault="004F02F4" w:rsidP="000A4C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В.В.Архипова</w:t>
            </w:r>
          </w:p>
          <w:p w14:paraId="5F3E5B92" w14:textId="77777777" w:rsidR="004F02F4" w:rsidRDefault="004F02F4" w:rsidP="000A4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64BE7D9" w14:textId="77777777" w:rsidR="004F02F4" w:rsidRPr="0040209D" w:rsidRDefault="004F02F4" w:rsidP="000A4C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459FF2" w14:textId="77777777" w:rsidR="004F02F4" w:rsidRDefault="004F02F4" w:rsidP="004F02F4">
      <w:pPr>
        <w:spacing w:after="0"/>
        <w:ind w:left="120"/>
      </w:pPr>
    </w:p>
    <w:p w14:paraId="731605D7" w14:textId="77777777" w:rsidR="004F02F4" w:rsidRDefault="004F02F4" w:rsidP="004F02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EEAFDEC" w14:textId="77777777" w:rsidR="004F02F4" w:rsidRDefault="004F02F4" w:rsidP="004F02F4">
      <w:pPr>
        <w:spacing w:after="0"/>
        <w:ind w:left="120"/>
      </w:pPr>
    </w:p>
    <w:p w14:paraId="081C011B" w14:textId="77777777" w:rsidR="004F02F4" w:rsidRDefault="004F02F4" w:rsidP="004F02F4">
      <w:pPr>
        <w:spacing w:after="0"/>
        <w:ind w:left="120"/>
      </w:pPr>
    </w:p>
    <w:p w14:paraId="35632F64" w14:textId="77777777" w:rsidR="004F02F4" w:rsidRDefault="004F02F4" w:rsidP="004F02F4">
      <w:pPr>
        <w:spacing w:after="0"/>
        <w:ind w:left="120"/>
      </w:pPr>
    </w:p>
    <w:p w14:paraId="391DED37" w14:textId="74A4BD0D" w:rsidR="004F02F4" w:rsidRDefault="004F02F4" w:rsidP="004F02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ПРОГРАММА ВНЕУРОЧНОЙ ДЕЯТЕЛЬНОСТИ</w:t>
      </w:r>
    </w:p>
    <w:p w14:paraId="5464B4BB" w14:textId="77777777" w:rsidR="004F02F4" w:rsidRDefault="004F02F4" w:rsidP="004F02F4">
      <w:pPr>
        <w:spacing w:after="0"/>
        <w:ind w:left="120"/>
        <w:jc w:val="center"/>
      </w:pPr>
    </w:p>
    <w:p w14:paraId="36764C64" w14:textId="58BCAD4C" w:rsidR="004F02F4" w:rsidRDefault="004F02F4" w:rsidP="004F02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«Шашки и Шахматы»</w:t>
      </w:r>
    </w:p>
    <w:p w14:paraId="611482C2" w14:textId="77777777" w:rsidR="004F02F4" w:rsidRDefault="004F02F4" w:rsidP="004F02F4">
      <w:pPr>
        <w:spacing w:after="0"/>
        <w:ind w:left="120"/>
        <w:jc w:val="center"/>
      </w:pPr>
    </w:p>
    <w:p w14:paraId="6AE945C8" w14:textId="77777777" w:rsidR="004F02F4" w:rsidRDefault="004F02F4" w:rsidP="004F02F4">
      <w:pPr>
        <w:spacing w:after="0"/>
        <w:ind w:left="120"/>
        <w:jc w:val="center"/>
      </w:pPr>
    </w:p>
    <w:p w14:paraId="12270CC9" w14:textId="77777777" w:rsidR="004F02F4" w:rsidRDefault="004F02F4" w:rsidP="004F02F4">
      <w:pPr>
        <w:spacing w:after="0"/>
        <w:ind w:left="120"/>
        <w:jc w:val="center"/>
      </w:pPr>
    </w:p>
    <w:p w14:paraId="7F2229B2" w14:textId="77777777" w:rsidR="004F02F4" w:rsidRDefault="004F02F4" w:rsidP="004F02F4">
      <w:pPr>
        <w:spacing w:after="0"/>
        <w:ind w:left="120"/>
        <w:jc w:val="center"/>
      </w:pPr>
    </w:p>
    <w:p w14:paraId="5CA69816" w14:textId="77777777" w:rsidR="004F02F4" w:rsidRDefault="004F02F4" w:rsidP="004F02F4">
      <w:pPr>
        <w:spacing w:after="0"/>
        <w:ind w:left="120"/>
        <w:jc w:val="center"/>
      </w:pPr>
    </w:p>
    <w:p w14:paraId="7E2558BC" w14:textId="77777777" w:rsidR="004F02F4" w:rsidRDefault="004F02F4" w:rsidP="004F02F4">
      <w:pPr>
        <w:spacing w:after="0"/>
        <w:ind w:left="120"/>
        <w:jc w:val="center"/>
      </w:pPr>
    </w:p>
    <w:p w14:paraId="79CA0ED7" w14:textId="59512848" w:rsidR="004F02F4" w:rsidRDefault="004F02F4" w:rsidP="004F02F4">
      <w:pPr>
        <w:spacing w:after="0"/>
        <w:ind w:left="120"/>
        <w:jc w:val="center"/>
      </w:pPr>
    </w:p>
    <w:p w14:paraId="19832CAC" w14:textId="58558625" w:rsidR="004F02F4" w:rsidRDefault="004F02F4" w:rsidP="004F02F4">
      <w:pPr>
        <w:spacing w:after="0"/>
        <w:ind w:left="120"/>
        <w:jc w:val="center"/>
      </w:pPr>
    </w:p>
    <w:p w14:paraId="6408141A" w14:textId="24F82168" w:rsidR="004F02F4" w:rsidRDefault="004F02F4" w:rsidP="004F02F4">
      <w:pPr>
        <w:spacing w:after="0"/>
        <w:ind w:left="120"/>
        <w:jc w:val="center"/>
      </w:pPr>
    </w:p>
    <w:p w14:paraId="5E266533" w14:textId="77777777" w:rsidR="004F02F4" w:rsidRDefault="004F02F4" w:rsidP="004F02F4">
      <w:pPr>
        <w:spacing w:after="0"/>
        <w:ind w:left="120"/>
        <w:jc w:val="center"/>
      </w:pPr>
    </w:p>
    <w:p w14:paraId="57A859B2" w14:textId="77777777" w:rsidR="004F02F4" w:rsidRDefault="004F02F4" w:rsidP="004F02F4">
      <w:pPr>
        <w:spacing w:after="0"/>
        <w:ind w:left="120"/>
        <w:jc w:val="center"/>
      </w:pPr>
    </w:p>
    <w:p w14:paraId="7085EAC9" w14:textId="77777777" w:rsidR="004F02F4" w:rsidRDefault="004F02F4" w:rsidP="004F02F4">
      <w:pPr>
        <w:spacing w:after="0"/>
        <w:ind w:left="120"/>
        <w:jc w:val="center"/>
      </w:pPr>
    </w:p>
    <w:p w14:paraId="5C8D1B27" w14:textId="77777777" w:rsidR="004F02F4" w:rsidRDefault="004F02F4" w:rsidP="004F02F4">
      <w:pPr>
        <w:spacing w:after="0"/>
        <w:ind w:left="120"/>
        <w:jc w:val="center"/>
      </w:pPr>
    </w:p>
    <w:p w14:paraId="2C578401" w14:textId="77777777" w:rsidR="004F02F4" w:rsidRDefault="004F02F4" w:rsidP="004F02F4">
      <w:pPr>
        <w:spacing w:after="0"/>
        <w:ind w:left="120"/>
        <w:jc w:val="center"/>
      </w:pPr>
    </w:p>
    <w:p w14:paraId="346FF63A" w14:textId="77777777" w:rsidR="004F02F4" w:rsidRDefault="004F02F4" w:rsidP="004F02F4">
      <w:pPr>
        <w:spacing w:after="0"/>
        <w:ind w:left="120"/>
        <w:jc w:val="center"/>
      </w:pPr>
    </w:p>
    <w:p w14:paraId="4645DD12" w14:textId="77777777" w:rsidR="004F02F4" w:rsidRDefault="004F02F4" w:rsidP="004F02F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5ce1acce-c3fd-49bf-9494-1e3d1db3054e"/>
      <w:r>
        <w:rPr>
          <w:rFonts w:ascii="Times New Roman" w:hAnsi="Times New Roman"/>
          <w:b/>
          <w:color w:val="000000"/>
          <w:sz w:val="28"/>
        </w:rPr>
        <w:t>г.Кириллов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13ED8C1" w14:textId="6EF58FC9" w:rsidR="004F02F4" w:rsidRDefault="004F02F4" w:rsidP="004F02F4">
      <w:pPr>
        <w:spacing w:after="0"/>
        <w:ind w:left="120"/>
      </w:pPr>
    </w:p>
    <w:p w14:paraId="0F72F97D" w14:textId="3604560B" w:rsidR="0084417D" w:rsidRDefault="00F64507" w:rsidP="0084417D">
      <w:pPr>
        <w:tabs>
          <w:tab w:val="left" w:pos="10348"/>
        </w:tabs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bookmarkStart w:id="4" w:name="_GoBack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lastRenderedPageBreak/>
        <w:t>Введение</w:t>
      </w:r>
    </w:p>
    <w:p w14:paraId="48D9F292" w14:textId="2619AC87" w:rsidR="0084417D" w:rsidRPr="00AA6BB8" w:rsidRDefault="0084417D" w:rsidP="0084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B8">
        <w:rPr>
          <w:rFonts w:ascii="Times New Roman" w:eastAsia="Times New Roman" w:hAnsi="Times New Roman" w:cs="Times New Roman"/>
          <w:sz w:val="28"/>
          <w:szCs w:val="28"/>
        </w:rPr>
        <w:t xml:space="preserve">Программа внеурочной деятельности «Шашки» составлена для учащихся с 5 – </w:t>
      </w:r>
      <w:r w:rsidR="00AA6BB8" w:rsidRPr="00AA6BB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6BB8">
        <w:rPr>
          <w:rFonts w:ascii="Times New Roman" w:eastAsia="Times New Roman" w:hAnsi="Times New Roman" w:cs="Times New Roman"/>
          <w:sz w:val="28"/>
          <w:szCs w:val="28"/>
        </w:rPr>
        <w:t xml:space="preserve"> классов на основе:</w:t>
      </w:r>
    </w:p>
    <w:p w14:paraId="16EB832A" w14:textId="77777777" w:rsidR="00AA6BB8" w:rsidRPr="00AA6BB8" w:rsidRDefault="00AA6BB8" w:rsidP="00844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8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основе: </w:t>
      </w:r>
    </w:p>
    <w:p w14:paraId="2AEE734B" w14:textId="77777777" w:rsidR="00AA6BB8" w:rsidRDefault="00AA6BB8" w:rsidP="00844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8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(от 29.12.2012 № 273-ФЗ)</w:t>
      </w:r>
    </w:p>
    <w:p w14:paraId="67A2641A" w14:textId="18C9C510" w:rsidR="00AA6BB8" w:rsidRPr="00AA6BB8" w:rsidRDefault="00AA6BB8" w:rsidP="00AA6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8">
        <w:rPr>
          <w:rFonts w:ascii="Times New Roman" w:hAnsi="Times New Roman" w:cs="Times New Roman"/>
          <w:sz w:val="28"/>
          <w:szCs w:val="28"/>
        </w:rPr>
        <w:t>-  Приказ Минобрнауки России от 06.10.2009 №373 (ред. от 18.05.2015)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№15785); -  Постановления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14:paraId="364A45B6" w14:textId="5BE7245E" w:rsidR="0084417D" w:rsidRPr="00AA6BB8" w:rsidRDefault="0084417D" w:rsidP="00844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B8">
        <w:rPr>
          <w:rFonts w:ascii="Times New Roman" w:eastAsia="Times New Roman" w:hAnsi="Times New Roman" w:cs="Times New Roman"/>
          <w:sz w:val="28"/>
          <w:szCs w:val="28"/>
        </w:rPr>
        <w:t xml:space="preserve"> -  Распоряжения Правительства Российской Федерации от 24 апреля 2015 г. № 729-р «О плане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№1726-р».</w:t>
      </w:r>
    </w:p>
    <w:p w14:paraId="5A6127E3" w14:textId="77777777" w:rsidR="0084417D" w:rsidRPr="00AA6BB8" w:rsidRDefault="0084417D" w:rsidP="00844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B8">
        <w:rPr>
          <w:rFonts w:ascii="Times New Roman" w:eastAsia="Times New Roman" w:hAnsi="Times New Roman" w:cs="Times New Roman"/>
          <w:sz w:val="28"/>
          <w:szCs w:val="28"/>
        </w:rPr>
        <w:t>- 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Министерства образования и науки Российской Федерации от 29 марта 2016 г. №641/09).</w:t>
      </w:r>
    </w:p>
    <w:p w14:paraId="5C442853" w14:textId="77777777" w:rsidR="0084417D" w:rsidRPr="00AA6BB8" w:rsidRDefault="0084417D" w:rsidP="00844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B8">
        <w:rPr>
          <w:rFonts w:ascii="Times New Roman" w:eastAsia="Times New Roman" w:hAnsi="Times New Roman" w:cs="Times New Roman"/>
          <w:color w:val="373A3C"/>
          <w:sz w:val="28"/>
          <w:szCs w:val="28"/>
        </w:rPr>
        <w:t> -</w:t>
      </w:r>
      <w:r w:rsidRPr="00AA6BB8">
        <w:rPr>
          <w:rFonts w:ascii="Times New Roman" w:eastAsia="Times New Roman" w:hAnsi="Times New Roman" w:cs="Times New Roman"/>
          <w:sz w:val="28"/>
          <w:szCs w:val="28"/>
        </w:rPr>
        <w:t>Письма Минобрнауки России от 21.06.2017 г. № 07-ПГ-МОН-25486 «По вопросу разработки адаптированных образовательных программ».</w:t>
      </w:r>
    </w:p>
    <w:p w14:paraId="3DCBD178" w14:textId="77777777" w:rsidR="00D35EDC" w:rsidRPr="0084417D" w:rsidRDefault="00D35EDC" w:rsidP="00844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FAFDA" w14:textId="77777777" w:rsidR="00D35EDC" w:rsidRDefault="00D35EDC" w:rsidP="00D35ED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35EDC">
        <w:rPr>
          <w:rFonts w:ascii="Times New Roman" w:hAnsi="Times New Roman" w:cs="Times New Roman"/>
          <w:sz w:val="28"/>
          <w:szCs w:val="28"/>
        </w:rPr>
        <w:t xml:space="preserve">ак одна из форм интеллектуального досуга, продукт искусства композиции и настольный вид спорта, шашки стали признанной частью общечеловеческой культуры. Шашки являются народной игрой, глубоко вошедшей в быт. Правила ее вырабатывались и шлифовались веками. Шашки обладают исключительно сложным и занимательным механизмом, предоставляют широкие возможности для реализации логических и творческих способностей играющих. Занятия шашками положительно влияют на интеллектуальное развитие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5EDC">
        <w:rPr>
          <w:rFonts w:ascii="Times New Roman" w:hAnsi="Times New Roman" w:cs="Times New Roman"/>
          <w:sz w:val="28"/>
          <w:szCs w:val="28"/>
        </w:rPr>
        <w:t xml:space="preserve">учащихся, моделируют их мышление, позволяют составлять логические звенья, выстраивать цепочки умозаключений. </w:t>
      </w:r>
    </w:p>
    <w:p w14:paraId="737A0E11" w14:textId="77777777" w:rsidR="00A36830" w:rsidRDefault="00D35EDC" w:rsidP="00A36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 xml:space="preserve">Занятие шашками с использованием </w:t>
      </w:r>
      <w:r>
        <w:rPr>
          <w:rFonts w:ascii="Times New Roman" w:hAnsi="Times New Roman" w:cs="Times New Roman"/>
          <w:sz w:val="28"/>
          <w:szCs w:val="28"/>
        </w:rPr>
        <w:t>столов-парт шашечных, демонстрационной дос</w:t>
      </w:r>
      <w:r w:rsidRPr="00D35E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шашечных часов</w:t>
      </w:r>
      <w:r w:rsidRPr="00D35EDC">
        <w:rPr>
          <w:rFonts w:ascii="Times New Roman" w:hAnsi="Times New Roman" w:cs="Times New Roman"/>
          <w:sz w:val="28"/>
          <w:szCs w:val="28"/>
        </w:rPr>
        <w:t xml:space="preserve"> значительно расширяют возможности досуга – позволяют с пользой скоротать время интеллектуальной разминкой в любой ситуации: д</w:t>
      </w:r>
      <w:r>
        <w:rPr>
          <w:rFonts w:ascii="Times New Roman" w:hAnsi="Times New Roman" w:cs="Times New Roman"/>
          <w:sz w:val="28"/>
          <w:szCs w:val="28"/>
        </w:rPr>
        <w:t>ома, в гостях, в дороге,</w:t>
      </w:r>
      <w:r w:rsidRPr="00D35EDC">
        <w:rPr>
          <w:rFonts w:ascii="Times New Roman" w:hAnsi="Times New Roman" w:cs="Times New Roman"/>
          <w:sz w:val="28"/>
          <w:szCs w:val="28"/>
        </w:rPr>
        <w:t xml:space="preserve"> и т.п., имеют психо-терапевтический эффект – успокаивают нервную систему, способствуют приятному общению со сверстниками и взрослыми.</w:t>
      </w:r>
    </w:p>
    <w:p w14:paraId="2C7A9425" w14:textId="77777777" w:rsidR="00800545" w:rsidRDefault="00800545" w:rsidP="00A36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920D8E" w14:textId="77777777" w:rsidR="00800545" w:rsidRDefault="00800545" w:rsidP="00A36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1EF0AD" w14:textId="77777777" w:rsidR="00A36830" w:rsidRPr="005B5ADF" w:rsidRDefault="00D35EDC" w:rsidP="00A36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 xml:space="preserve"> </w:t>
      </w:r>
      <w:r w:rsidR="00A36830" w:rsidRPr="005B5A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6830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A36830" w:rsidRPr="005B5ADF">
        <w:rPr>
          <w:rFonts w:ascii="Times New Roman" w:hAnsi="Times New Roman" w:cs="Times New Roman"/>
          <w:b/>
          <w:sz w:val="28"/>
          <w:szCs w:val="28"/>
        </w:rPr>
        <w:t>.</w:t>
      </w:r>
    </w:p>
    <w:p w14:paraId="610412DC" w14:textId="77777777" w:rsidR="00D35EDC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D35EDC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35EDC">
        <w:rPr>
          <w:rFonts w:ascii="Times New Roman" w:hAnsi="Times New Roman" w:cs="Times New Roman"/>
          <w:b/>
          <w:sz w:val="28"/>
          <w:szCs w:val="28"/>
        </w:rPr>
        <w:t>:</w:t>
      </w:r>
      <w:r w:rsidRPr="00D35EDC">
        <w:rPr>
          <w:rFonts w:ascii="Times New Roman" w:hAnsi="Times New Roman" w:cs="Times New Roman"/>
          <w:sz w:val="28"/>
          <w:szCs w:val="28"/>
        </w:rPr>
        <w:t xml:space="preserve"> развитие личности обучающегося, совершенствование его интеллектуального потенциала, социальной адаптации через занятия шашками. </w:t>
      </w:r>
    </w:p>
    <w:p w14:paraId="74545F0E" w14:textId="77777777" w:rsidR="00D35EDC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63CF93D2" w14:textId="77777777" w:rsidR="00D35EDC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 xml:space="preserve"> - формирование активности, памяти, мышления, концентрации внимания, умения сосредотачиваться на проблеме; </w:t>
      </w:r>
    </w:p>
    <w:p w14:paraId="2D66C352" w14:textId="77777777" w:rsidR="00D35EDC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 xml:space="preserve">- содействовать развитию логики у детей, умения совмещать разные знания и применять их в любых жизненных ситуациях; </w:t>
      </w:r>
    </w:p>
    <w:p w14:paraId="5A5FE712" w14:textId="77777777" w:rsidR="00D35EDC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 xml:space="preserve">- развивать у обучающихся способность к самостоятельным поступкам и действиям, совершаемым на основе морального выбора, к принятию ответственности за их результаты; </w:t>
      </w:r>
    </w:p>
    <w:p w14:paraId="2C3085EA" w14:textId="77777777" w:rsidR="00D234D6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DC">
        <w:rPr>
          <w:rFonts w:ascii="Times New Roman" w:hAnsi="Times New Roman" w:cs="Times New Roman"/>
          <w:sz w:val="28"/>
          <w:szCs w:val="28"/>
        </w:rPr>
        <w:t>формировать у учащихся устойчивую мотивацию к ве</w:t>
      </w:r>
      <w:r w:rsidR="00D234D6">
        <w:rPr>
          <w:rFonts w:ascii="Times New Roman" w:hAnsi="Times New Roman" w:cs="Times New Roman"/>
          <w:sz w:val="28"/>
          <w:szCs w:val="28"/>
        </w:rPr>
        <w:t>дению здорового образа жизни</w:t>
      </w:r>
      <w:r w:rsidRPr="00D35E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8E3CD2" w14:textId="77777777" w:rsidR="00D234D6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 xml:space="preserve">- содействовать воспитанию дружеских взаимоотношений в игре, уважения к сопернику и судьям, строгого соблюдения спортивной этики; </w:t>
      </w:r>
    </w:p>
    <w:p w14:paraId="57C023D2" w14:textId="77777777" w:rsidR="00D234D6" w:rsidRDefault="00D35EDC" w:rsidP="00D35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DC">
        <w:rPr>
          <w:rFonts w:ascii="Times New Roman" w:hAnsi="Times New Roman" w:cs="Times New Roman"/>
          <w:sz w:val="28"/>
          <w:szCs w:val="28"/>
        </w:rPr>
        <w:t xml:space="preserve">- воспитывать трудолюбие, способность к преодолению трудностей, целеустремлённость и настойчивость в достижении результата. </w:t>
      </w:r>
    </w:p>
    <w:p w14:paraId="012B1FD6" w14:textId="77777777" w:rsidR="00E44906" w:rsidRPr="00E44906" w:rsidRDefault="00E44906" w:rsidP="00E4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906">
        <w:rPr>
          <w:rFonts w:ascii="Times New Roman" w:eastAsia="Times New Roman" w:hAnsi="Times New Roman" w:cs="Times New Roman"/>
          <w:bCs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14:paraId="6E710179" w14:textId="77777777" w:rsidR="00E44906" w:rsidRDefault="00E44906" w:rsidP="00E449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индивидуальная, </w:t>
      </w:r>
    </w:p>
    <w:p w14:paraId="005269A9" w14:textId="77777777" w:rsidR="00E44906" w:rsidRDefault="00E44906" w:rsidP="00E449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sz w:val="28"/>
          <w:szCs w:val="28"/>
        </w:rPr>
        <w:t xml:space="preserve">фронтальная, </w:t>
      </w:r>
    </w:p>
    <w:p w14:paraId="74AC2A38" w14:textId="77777777" w:rsidR="00E44906" w:rsidRDefault="00E44906" w:rsidP="00E449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sz w:val="28"/>
          <w:szCs w:val="28"/>
        </w:rPr>
        <w:t>групповая.</w:t>
      </w:r>
    </w:p>
    <w:p w14:paraId="0BDC9E89" w14:textId="77777777" w:rsidR="00E44906" w:rsidRPr="00E44906" w:rsidRDefault="00E44906" w:rsidP="00E44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906">
        <w:rPr>
          <w:rFonts w:ascii="Times New Roman" w:eastAsia="Times New Roman" w:hAnsi="Times New Roman" w:cs="Times New Roman"/>
          <w:bCs/>
          <w:sz w:val="28"/>
          <w:szCs w:val="28"/>
        </w:rPr>
        <w:t>Методы, используемые в ходе реализации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Шашки</w:t>
      </w:r>
      <w:r w:rsidRPr="00E44906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29BA96C2" w14:textId="77777777" w:rsidR="00005383" w:rsidRPr="00005383" w:rsidRDefault="00E44906" w:rsidP="00005383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906">
        <w:rPr>
          <w:bCs/>
          <w:sz w:val="28"/>
          <w:szCs w:val="28"/>
        </w:rPr>
        <w:t xml:space="preserve"> </w:t>
      </w:r>
      <w:r w:rsidR="00005383" w:rsidRPr="00005383">
        <w:rPr>
          <w:rStyle w:val="c0"/>
          <w:color w:val="000000"/>
          <w:sz w:val="28"/>
          <w:szCs w:val="28"/>
        </w:rPr>
        <w:t>Словесные методы: объяснение, рассказ, замечание, команды, указания.</w:t>
      </w:r>
    </w:p>
    <w:p w14:paraId="763651A9" w14:textId="77777777" w:rsidR="00005383" w:rsidRPr="00005383" w:rsidRDefault="00005383" w:rsidP="00005383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005383">
        <w:rPr>
          <w:rStyle w:val="c0"/>
          <w:color w:val="000000"/>
          <w:sz w:val="28"/>
          <w:szCs w:val="28"/>
        </w:rPr>
        <w:t xml:space="preserve">Наглядные методы: </w:t>
      </w:r>
      <w:r>
        <w:rPr>
          <w:rStyle w:val="c0"/>
          <w:color w:val="000000"/>
          <w:sz w:val="28"/>
          <w:szCs w:val="28"/>
        </w:rPr>
        <w:t>показ упражнений</w:t>
      </w:r>
      <w:r w:rsidRPr="00005383">
        <w:rPr>
          <w:rStyle w:val="c0"/>
          <w:color w:val="000000"/>
          <w:sz w:val="28"/>
          <w:szCs w:val="28"/>
        </w:rPr>
        <w:t xml:space="preserve">, наглядных пособий. </w:t>
      </w:r>
    </w:p>
    <w:p w14:paraId="1CE7C1A6" w14:textId="77777777" w:rsidR="00005383" w:rsidRPr="00005383" w:rsidRDefault="00005383" w:rsidP="00005383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005383">
        <w:rPr>
          <w:rStyle w:val="c0"/>
          <w:color w:val="000000"/>
          <w:sz w:val="28"/>
          <w:szCs w:val="28"/>
        </w:rPr>
        <w:t>Практические методы:</w:t>
      </w:r>
    </w:p>
    <w:p w14:paraId="01FCBD86" w14:textId="77777777" w:rsidR="00005383" w:rsidRPr="00005383" w:rsidRDefault="00005383" w:rsidP="00005383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05383">
        <w:rPr>
          <w:rStyle w:val="c0"/>
          <w:color w:val="000000"/>
          <w:sz w:val="28"/>
          <w:szCs w:val="28"/>
        </w:rPr>
        <w:t>1. Метод упражнений;</w:t>
      </w:r>
    </w:p>
    <w:p w14:paraId="57FF6457" w14:textId="77777777" w:rsidR="00005383" w:rsidRPr="00005383" w:rsidRDefault="00005383" w:rsidP="00005383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05383">
        <w:rPr>
          <w:rStyle w:val="c0"/>
          <w:color w:val="000000"/>
          <w:sz w:val="28"/>
          <w:szCs w:val="28"/>
        </w:rPr>
        <w:t>2.Игровой метод;</w:t>
      </w:r>
    </w:p>
    <w:p w14:paraId="7BB95351" w14:textId="77777777" w:rsidR="00005383" w:rsidRPr="00005383" w:rsidRDefault="00005383" w:rsidP="00005383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05383">
        <w:rPr>
          <w:rStyle w:val="c0"/>
          <w:color w:val="000000"/>
          <w:sz w:val="28"/>
          <w:szCs w:val="28"/>
        </w:rPr>
        <w:t>3.Соревновательный;</w:t>
      </w:r>
    </w:p>
    <w:p w14:paraId="0FBE48FC" w14:textId="77777777" w:rsidR="00005383" w:rsidRPr="00005383" w:rsidRDefault="00005383" w:rsidP="00005383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05383">
        <w:rPr>
          <w:rStyle w:val="c0"/>
          <w:color w:val="000000"/>
          <w:sz w:val="28"/>
          <w:szCs w:val="28"/>
        </w:rPr>
        <w:t>4.Метод круговой тренировки.</w:t>
      </w:r>
    </w:p>
    <w:p w14:paraId="12029715" w14:textId="77777777" w:rsidR="00DD0DA7" w:rsidRDefault="00DD0DA7" w:rsidP="000053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6AC890" w14:textId="77777777" w:rsidR="0016438B" w:rsidRPr="00745D8A" w:rsidRDefault="00863096" w:rsidP="00A3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3096">
        <w:rPr>
          <w:rFonts w:ascii="Times New Roman" w:hAnsi="Times New Roman"/>
          <w:b/>
          <w:sz w:val="28"/>
          <w:szCs w:val="28"/>
        </w:rPr>
        <w:t xml:space="preserve">3. </w:t>
      </w:r>
      <w:r w:rsidR="00AF3AB5" w:rsidRPr="00745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14:paraId="039CFE2E" w14:textId="77777777" w:rsidR="006F636D" w:rsidRPr="00745D8A" w:rsidRDefault="00AF3AB5" w:rsidP="00B22F1D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Исторический обзор. </w:t>
      </w:r>
    </w:p>
    <w:p w14:paraId="38CFD13A" w14:textId="77777777" w:rsidR="00AF3AB5" w:rsidRPr="00745D8A" w:rsidRDefault="00AF3AB5" w:rsidP="00A36830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Теория:</w:t>
      </w: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древность русских шашек. Распространение шашечной игры в России. Введение Петром I шашек в программу ассамблей. Первая книга по шашкам в России, написанная в 1827 г. А. Д. Петровым.</w:t>
      </w:r>
    </w:p>
    <w:p w14:paraId="179A5F7C" w14:textId="77777777" w:rsidR="004A7320" w:rsidRPr="00745D8A" w:rsidRDefault="00AF3AB5" w:rsidP="00B22F1D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Первоначальные понятия</w:t>
      </w:r>
      <w:r w:rsidR="004A7320"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84DE17B" w14:textId="77777777" w:rsidR="00EB20EC" w:rsidRPr="00745D8A" w:rsidRDefault="004A7320" w:rsidP="00A36830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sz w:val="28"/>
          <w:szCs w:val="28"/>
        </w:rPr>
        <w:t>Теория</w:t>
      </w:r>
      <w:r w:rsidRPr="00745D8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B20EC" w:rsidRPr="00745D8A">
        <w:rPr>
          <w:rFonts w:ascii="Times New Roman" w:eastAsia="Times New Roman" w:hAnsi="Times New Roman" w:cs="Times New Roman"/>
          <w:sz w:val="28"/>
          <w:szCs w:val="28"/>
        </w:rPr>
        <w:t>Шашечная доска. Начальное положение фигур. Название и сила фигур. П</w:t>
      </w:r>
      <w:r w:rsidR="0021291E" w:rsidRPr="00745D8A">
        <w:rPr>
          <w:rFonts w:ascii="Times New Roman" w:eastAsia="Times New Roman" w:hAnsi="Times New Roman" w:cs="Times New Roman"/>
          <w:sz w:val="28"/>
          <w:szCs w:val="28"/>
        </w:rPr>
        <w:t>равила игры</w:t>
      </w:r>
      <w:r w:rsidR="00EB20EC" w:rsidRPr="00745D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291E" w:rsidRPr="0074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0EC" w:rsidRPr="00745D8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291E" w:rsidRPr="00745D8A">
        <w:rPr>
          <w:rFonts w:ascii="Times New Roman" w:eastAsia="Times New Roman" w:hAnsi="Times New Roman" w:cs="Times New Roman"/>
          <w:sz w:val="28"/>
          <w:szCs w:val="28"/>
        </w:rPr>
        <w:t>ри стадии партии.</w:t>
      </w:r>
    </w:p>
    <w:p w14:paraId="7ECFDF75" w14:textId="77777777" w:rsidR="00AF3AB5" w:rsidRPr="00745D8A" w:rsidRDefault="004A7320" w:rsidP="00B22F1D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Практика</w:t>
      </w:r>
      <w:r w:rsidRPr="00745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усвоение правил игры в русские шашки. Разбор и решение тематических  примеров</w:t>
      </w:r>
    </w:p>
    <w:p w14:paraId="07BC790E" w14:textId="77777777" w:rsidR="00B22F1D" w:rsidRPr="00745D8A" w:rsidRDefault="00B90F32" w:rsidP="00B90F32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Спортивный режим, психологическая подготовка</w:t>
      </w:r>
    </w:p>
    <w:p w14:paraId="647CB0C7" w14:textId="77777777" w:rsidR="00B90F32" w:rsidRPr="00745D8A" w:rsidRDefault="00B90F32" w:rsidP="00AD436B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Теория: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качества, свойственные спортсмену. Значение развития волевых качеств для повышения спортивного мастерства шашистов, совершенствование моральных и волевых качеств. Психология шашечной борьбы.</w:t>
      </w:r>
    </w:p>
    <w:p w14:paraId="1E969FF5" w14:textId="77777777" w:rsidR="004A7320" w:rsidRPr="00745D8A" w:rsidRDefault="004A7320" w:rsidP="008C5615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Тактика</w:t>
      </w:r>
      <w:r w:rsidR="00AF3AB5" w:rsidRPr="00745D8A">
        <w:rPr>
          <w:rFonts w:ascii="Times New Roman" w:eastAsia="Times New Roman" w:hAnsi="Times New Roman" w:cs="Times New Roman"/>
          <w:sz w:val="28"/>
          <w:szCs w:val="28"/>
        </w:rPr>
        <w:br/>
      </w: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</w:t>
      </w:r>
      <w:r w:rsidRPr="00745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способы выигрыша шашек, разнообразие тактических приемов и умение ими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в процессе игры,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комбинации и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в их отыскании, расчет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716F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 в партии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ловушки в начале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</w:t>
      </w:r>
      <w:r w:rsidRPr="00745D8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выполнение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 дамкой.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636D"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Практика</w:t>
      </w:r>
      <w:r w:rsidR="006F636D" w:rsidRPr="00745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ловушки в начале партии</w:t>
      </w:r>
      <w:r w:rsidR="006F636D" w:rsidRPr="00745D8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="006F636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выполнение ходов дамкой, упражнения на различные способы выигрыша шашек, практика в отыскании технических приемов и комбинаций</w:t>
      </w:r>
    </w:p>
    <w:p w14:paraId="13832F6E" w14:textId="77777777" w:rsidR="006F636D" w:rsidRPr="00745D8A" w:rsidRDefault="006F636D" w:rsidP="00B22F1D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Стратегия</w:t>
      </w:r>
    </w:p>
    <w:p w14:paraId="2ABF55FF" w14:textId="77777777" w:rsidR="006F636D" w:rsidRPr="00745D8A" w:rsidRDefault="006F636D" w:rsidP="00A36830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</w:t>
      </w:r>
      <w:r w:rsidRPr="00745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центральных полей доски. Сила и слабость центра, бортовых полей.</w:t>
      </w:r>
      <w:r w:rsidR="0028716F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общего плана игры в партии. Выбор наиболее выгодного плана. План игры на ослабление пункта, прорыв, овладение важными полями</w:t>
      </w:r>
      <w:r w:rsidR="0028716F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доски.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Практика</w:t>
      </w:r>
      <w:r w:rsidRPr="00745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разбор, решение и разыгрывание характерных тематических примеров</w:t>
      </w:r>
    </w:p>
    <w:p w14:paraId="0952D29C" w14:textId="77777777" w:rsidR="006F636D" w:rsidRPr="00745D8A" w:rsidRDefault="006F636D" w:rsidP="008C5615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Эндшпиль</w:t>
      </w:r>
      <w:r w:rsidRPr="00745D8A">
        <w:rPr>
          <w:rFonts w:ascii="Times New Roman" w:eastAsia="Times New Roman" w:hAnsi="Times New Roman" w:cs="Times New Roman"/>
          <w:sz w:val="28"/>
          <w:szCs w:val="28"/>
        </w:rPr>
        <w:br/>
      </w:r>
      <w:r w:rsidR="00B22F1D"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Теория: </w:t>
      </w:r>
      <w:r w:rsidR="00B22F1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ходов, ценность времени и пространства, игровое качество дамки по сравнению с простой шашкой, правило оппозиции — противостояния шашек. Три дамки против одной, «треугольник» А. Петрова, способ М. Гоняева. Борьба одной шашки против двух и более шашек (характерные ничейные позиции в борьбе одной против двух). Примеры выигрыша двумя против одной. Ничейные возможности в борьбе одной против трех и более шашек.</w:t>
      </w:r>
      <w:r w:rsidR="00B22F1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2F1D"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Практика:</w:t>
      </w:r>
      <w:r w:rsidR="00B22F1D"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2F1D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выполнение ходов дамкой.</w:t>
      </w:r>
    </w:p>
    <w:p w14:paraId="49665C46" w14:textId="77777777" w:rsidR="00B22F1D" w:rsidRPr="00745D8A" w:rsidRDefault="00B22F1D" w:rsidP="00B22F1D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Борьба простых</w:t>
      </w:r>
    </w:p>
    <w:p w14:paraId="76EECCB5" w14:textId="77777777" w:rsidR="00B22F1D" w:rsidRPr="00745D8A" w:rsidRDefault="00B22F1D" w:rsidP="008C5615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Практика:</w:t>
      </w: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Две шашки против двух.</w:t>
      </w:r>
      <w:r w:rsidR="0021291E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(Примеры). Три шашки против двух. Типичные позиции из борьбы трех шашек против четырех. Четыре шашки против четырех.</w:t>
      </w:r>
      <w:r w:rsidR="006F636D" w:rsidRPr="00745D8A">
        <w:rPr>
          <w:rFonts w:ascii="Times New Roman" w:eastAsia="Times New Roman" w:hAnsi="Times New Roman" w:cs="Times New Roman"/>
          <w:sz w:val="28"/>
          <w:szCs w:val="28"/>
        </w:rPr>
        <w:br/>
      </w: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Композиция</w:t>
      </w:r>
    </w:p>
    <w:p w14:paraId="42302F72" w14:textId="77777777" w:rsidR="00B90F32" w:rsidRPr="00745D8A" w:rsidRDefault="00B90F32" w:rsidP="008C5615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концовки, задачи и этюды — произведения композиции - особой области шашечного творчества, имеющей своей целью раскрытие красоты шашечной игры. Связь композиции с практической партией. </w:t>
      </w:r>
    </w:p>
    <w:p w14:paraId="4D98ED46" w14:textId="77777777" w:rsidR="00B90F32" w:rsidRPr="00745D8A" w:rsidRDefault="00B90F32" w:rsidP="008C5615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Практика</w:t>
      </w: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разбор несложных, но эффектных, впечатляющих композиций</w:t>
      </w:r>
    </w:p>
    <w:p w14:paraId="7ED36D7E" w14:textId="77777777" w:rsidR="00B90F32" w:rsidRPr="00745D8A" w:rsidRDefault="00BC49FC" w:rsidP="00BC49FC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Разновидности шашек, их индивидуальные особенности</w:t>
      </w:r>
    </w:p>
    <w:p w14:paraId="101C7D87" w14:textId="77777777" w:rsidR="00BC49FC" w:rsidRPr="00745D8A" w:rsidRDefault="00BC49FC" w:rsidP="00A36830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</w:t>
      </w: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разными видами игр в шашки ("Самоеды",</w:t>
      </w:r>
      <w:r w:rsidR="0021291E"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"Одноцветные шашки", "Русские шашки", "Поддавки"), правила игр</w:t>
      </w:r>
    </w:p>
    <w:p w14:paraId="3008562C" w14:textId="77777777" w:rsidR="00BC49FC" w:rsidRPr="00745D8A" w:rsidRDefault="00BC49FC" w:rsidP="00BC49FC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Практика</w:t>
      </w:r>
      <w:r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45D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упражнения, тренировочные партии</w:t>
      </w:r>
    </w:p>
    <w:p w14:paraId="4ADE9D51" w14:textId="77777777" w:rsidR="00F84276" w:rsidRPr="00745D8A" w:rsidRDefault="00BC49FC" w:rsidP="00165CBA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D8A">
        <w:rPr>
          <w:rFonts w:ascii="Times New Roman" w:eastAsia="Times New Roman" w:hAnsi="Times New Roman" w:cs="Times New Roman"/>
          <w:b/>
          <w:sz w:val="28"/>
          <w:szCs w:val="28"/>
        </w:rPr>
        <w:t>Турниры</w:t>
      </w:r>
      <w:r w:rsidRPr="00745D8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134"/>
        <w:gridCol w:w="1299"/>
      </w:tblGrid>
      <w:tr w:rsidR="00F84276" w:rsidRPr="00745D8A" w14:paraId="144DA798" w14:textId="77777777" w:rsidTr="00A36830">
        <w:trPr>
          <w:trHeight w:val="7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0344" w14:textId="77777777" w:rsidR="00F84276" w:rsidRPr="00745D8A" w:rsidRDefault="00F84276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58C" w14:textId="77777777" w:rsidR="00F84276" w:rsidRPr="00745D8A" w:rsidRDefault="00F84276" w:rsidP="00360911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Раздел, 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0A3" w14:textId="77777777" w:rsidR="00F84276" w:rsidRPr="00745D8A" w:rsidRDefault="00F84276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F2E5" w14:textId="77777777" w:rsidR="00F84276" w:rsidRPr="00745D8A" w:rsidRDefault="00F84276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152" w14:textId="77777777" w:rsidR="00F84276" w:rsidRPr="00745D8A" w:rsidRDefault="00F84276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716F" w:rsidRPr="00745D8A" w14:paraId="7BCB7D24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2EFD" w14:textId="77777777" w:rsidR="0028716F" w:rsidRPr="00745D8A" w:rsidRDefault="0028716F" w:rsidP="00F84276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Исторический обзор.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F4D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DA13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839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276" w:rsidRPr="00745D8A" w14:paraId="4287A1E4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77F" w14:textId="77777777" w:rsidR="00F84276" w:rsidRPr="00745D8A" w:rsidRDefault="00F84276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212" w14:textId="77777777" w:rsidR="00F84276" w:rsidRPr="00745D8A" w:rsidRDefault="00F84276" w:rsidP="0028716F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ревность русских шашек. Распространение шашечной игры в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BB4" w14:textId="77777777" w:rsidR="00F84276" w:rsidRPr="00745D8A" w:rsidRDefault="00F84276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DFBB" w14:textId="77777777" w:rsidR="00F84276" w:rsidRPr="00745D8A" w:rsidRDefault="00F84276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A45" w14:textId="77777777" w:rsidR="00F84276" w:rsidRPr="00745D8A" w:rsidRDefault="00F84276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276" w:rsidRPr="00745D8A" w14:paraId="2D2AFFCB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8616" w14:textId="77777777" w:rsidR="00F84276" w:rsidRPr="00745D8A" w:rsidRDefault="00F84276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E729" w14:textId="77777777" w:rsidR="00F84276" w:rsidRPr="00745D8A" w:rsidRDefault="00F84276" w:rsidP="00F84276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Петром I шашек в программу ассамблей. Первая книга по шашкам в России, написанная в 1827 г. А. Д. Петровым.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2B0" w14:textId="77777777" w:rsidR="00F84276" w:rsidRPr="00745D8A" w:rsidRDefault="00F84276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7E7" w14:textId="77777777" w:rsidR="00F84276" w:rsidRPr="00745D8A" w:rsidRDefault="00F84276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B13" w14:textId="77777777" w:rsidR="00F84276" w:rsidRPr="00745D8A" w:rsidRDefault="00F84276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16F" w:rsidRPr="00745D8A" w14:paraId="56354E56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EB0E" w14:textId="77777777" w:rsidR="0028716F" w:rsidRPr="00745D8A" w:rsidRDefault="0028716F" w:rsidP="0028716F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Первоначальные понятия: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FE5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8F0A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D3A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276" w:rsidRPr="00745D8A" w14:paraId="050A57C8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0FC9" w14:textId="77777777" w:rsidR="00F84276" w:rsidRPr="00745D8A" w:rsidRDefault="00F84276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63FF" w14:textId="77777777" w:rsidR="00F84276" w:rsidRPr="00745D8A" w:rsidRDefault="00EB20EC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Шашечная доска. Начальное положение фигур. Название и сила фигур. Правила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2C" w14:textId="77777777" w:rsidR="00F84276" w:rsidRPr="00745D8A" w:rsidRDefault="00F84276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3A17" w14:textId="77777777" w:rsidR="00F84276" w:rsidRPr="00745D8A" w:rsidRDefault="00EB20EC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D13" w14:textId="77777777" w:rsidR="00F84276" w:rsidRPr="00745D8A" w:rsidRDefault="00EB20EC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276" w:rsidRPr="00745D8A" w14:paraId="1C7D83DE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37C5" w14:textId="77777777" w:rsidR="00F84276" w:rsidRPr="00745D8A" w:rsidRDefault="00F84276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6F89" w14:textId="77777777" w:rsidR="00F84276" w:rsidRPr="00745D8A" w:rsidRDefault="00EB20EC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Три стадии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50F" w14:textId="77777777" w:rsidR="00F84276" w:rsidRPr="00745D8A" w:rsidRDefault="00F84276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D592" w14:textId="77777777" w:rsidR="00F84276" w:rsidRPr="00745D8A" w:rsidRDefault="00EB20EC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2B4" w14:textId="77777777" w:rsidR="00F84276" w:rsidRPr="00745D8A" w:rsidRDefault="00EB20EC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107A5D53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9246" w14:textId="77777777" w:rsidR="0028716F" w:rsidRPr="00745D8A" w:rsidRDefault="0028716F" w:rsidP="0028716F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Спортивный режим, психологическая подготовка</w:t>
            </w: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ADE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C69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FBD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276" w:rsidRPr="00745D8A" w14:paraId="3B843C20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EFC6" w14:textId="77777777" w:rsidR="00F84276" w:rsidRPr="00745D8A" w:rsidRDefault="00F84276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8BA" w14:textId="77777777" w:rsidR="00EB20EC" w:rsidRPr="00745D8A" w:rsidRDefault="00EB20EC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Моральные качества, свойственные спортсмену. Значение развития волевых качеств для повышения спортивного мастерства шашистов, совершенствование моральных и волевых качеств. Психология шашечной борьбы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3B2" w14:textId="77777777" w:rsidR="00F84276" w:rsidRPr="00745D8A" w:rsidRDefault="00F84276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CB43" w14:textId="77777777" w:rsidR="00F84276" w:rsidRPr="00745D8A" w:rsidRDefault="00EB20EC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AA4" w14:textId="77777777" w:rsidR="00F84276" w:rsidRPr="00745D8A" w:rsidRDefault="00F84276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16F" w:rsidRPr="00745D8A" w14:paraId="7E8FC621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7A74" w14:textId="77777777" w:rsidR="0028716F" w:rsidRPr="00745D8A" w:rsidRDefault="0028716F" w:rsidP="0028716F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462" w14:textId="77777777" w:rsidR="0028716F" w:rsidRPr="00745D8A" w:rsidRDefault="0028716F" w:rsidP="003A5B39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5B39"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131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341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16F" w:rsidRPr="00745D8A" w14:paraId="2209E63C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7F2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57C6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способы выигрыша шашек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052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804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D34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13988218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4650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65F2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тактических приемов и умение ими пользоваться в процессе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A8F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9B06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588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3BB7E672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478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E0CF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Простейшие комбинации и тренировка в их отыскании, расчет ходов в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0A6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5EB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207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5D92032F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7FA7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426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ловушки в начале партии</w:t>
            </w:r>
            <w:r w:rsidRPr="00745D8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E69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C5B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92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39" w:rsidRPr="00745D8A" w14:paraId="7A0560B6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18B0" w14:textId="77777777" w:rsidR="003A5B39" w:rsidRPr="00745D8A" w:rsidRDefault="003A5B39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E004" w14:textId="77777777" w:rsidR="003A5B39" w:rsidRPr="00745D8A" w:rsidRDefault="003A5B39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Ловушки в начале партии. Первая и вторая ловушка.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F9D" w14:textId="77777777" w:rsidR="003A5B39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509" w14:textId="77777777" w:rsidR="003A5B39" w:rsidRPr="00745D8A" w:rsidRDefault="003A5B39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C6F" w14:textId="77777777" w:rsidR="003A5B39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39" w:rsidRPr="00745D8A" w14:paraId="44133048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46A" w14:textId="77777777" w:rsidR="003A5B39" w:rsidRPr="00745D8A" w:rsidRDefault="003A5B39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E85E" w14:textId="77777777" w:rsidR="003A5B39" w:rsidRPr="00745D8A" w:rsidRDefault="003A5B39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Ловушки в начале партии. Третья и четвертая ловушка.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164" w14:textId="77777777" w:rsidR="003A5B39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2ABD" w14:textId="77777777" w:rsidR="003A5B39" w:rsidRPr="00745D8A" w:rsidRDefault="003A5B39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475" w14:textId="77777777" w:rsidR="003A5B39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39" w:rsidRPr="00745D8A" w14:paraId="4668A860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0157" w14:textId="77777777" w:rsidR="003A5B39" w:rsidRPr="00745D8A" w:rsidRDefault="003A5B39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2F82" w14:textId="77777777" w:rsidR="003A5B39" w:rsidRPr="00745D8A" w:rsidRDefault="003A5B39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Ловушки в начале партии. Пятая и шестая ловушка.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451" w14:textId="77777777" w:rsidR="003A5B39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D518" w14:textId="77777777" w:rsidR="003A5B39" w:rsidRPr="00745D8A" w:rsidRDefault="003A5B39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000" w14:textId="77777777" w:rsidR="003A5B39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57DB9F1D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45C4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3057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выполнение ходов дамкой.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607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E04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044" w14:textId="77777777" w:rsidR="0028716F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B39" w:rsidRPr="00745D8A" w14:paraId="0FFED93F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048" w14:textId="77777777" w:rsidR="003A5B39" w:rsidRPr="00745D8A" w:rsidRDefault="003A5B39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BE57" w14:textId="77777777" w:rsidR="003A5B39" w:rsidRPr="00745D8A" w:rsidRDefault="003A5B39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Шашечные окончания. Четыре дамки против 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4AF" w14:textId="77777777" w:rsidR="003A5B39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B8AF" w14:textId="77777777" w:rsidR="003A5B39" w:rsidRPr="00745D8A" w:rsidRDefault="003A5B39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CFC" w14:textId="77777777" w:rsidR="003A5B39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B39" w:rsidRPr="00745D8A" w14:paraId="1902E7A8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F41E" w14:textId="77777777" w:rsidR="003A5B39" w:rsidRPr="00745D8A" w:rsidRDefault="003A5B39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FF82" w14:textId="77777777" w:rsidR="003A5B39" w:rsidRPr="00745D8A" w:rsidRDefault="003A5B39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Шашечные окончания. Три дамки против 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B8D" w14:textId="77777777" w:rsidR="003A5B39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439" w14:textId="77777777" w:rsidR="003A5B39" w:rsidRPr="00745D8A" w:rsidRDefault="003A5B39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ACC" w14:textId="77777777" w:rsidR="003A5B39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586CBED4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DFD1" w14:textId="77777777" w:rsidR="0028716F" w:rsidRPr="00745D8A" w:rsidRDefault="0028716F" w:rsidP="0028716F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Стратегия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8DA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851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C18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16F" w:rsidRPr="00745D8A" w14:paraId="71F361D2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800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1CD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центральных полей доски. Сила и слабость центра, бортовых полей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B3B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B465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7FE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0046E6B4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981F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738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общего плана игры в партии. Выбор наиболее выгодного плана.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D89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D178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41F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16F" w:rsidRPr="00745D8A" w14:paraId="1058FC6E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27E9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E90C" w14:textId="77777777" w:rsidR="0028716F" w:rsidRPr="00745D8A" w:rsidRDefault="0028716F" w:rsidP="0028716F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игры на ослабление пункта, прорыв, овладение важными полями доски.</w:t>
            </w: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33A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75D0" w14:textId="77777777" w:rsidR="0028716F" w:rsidRPr="00745D8A" w:rsidRDefault="0028716F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998" w14:textId="77777777" w:rsidR="0028716F" w:rsidRPr="00745D8A" w:rsidRDefault="0028716F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911" w:rsidRPr="00745D8A" w14:paraId="643282C9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D284" w14:textId="77777777" w:rsidR="00360911" w:rsidRPr="00745D8A" w:rsidRDefault="00360911" w:rsidP="00360911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Эндшпиль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187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CE22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33E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16F" w:rsidRPr="00745D8A" w14:paraId="1BCFDAF1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3AE1" w14:textId="77777777" w:rsidR="0028716F" w:rsidRPr="00745D8A" w:rsidRDefault="0028716F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85C1" w14:textId="77777777" w:rsidR="0028716F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ходов, ценность времени и пространства, игровое качество дамки по сравнению с простой шашкой, правило оппозиции — противостояния шашек.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9EA" w14:textId="77777777" w:rsidR="0028716F" w:rsidRPr="00745D8A" w:rsidRDefault="0028716F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AB0F" w14:textId="77777777" w:rsidR="0028716F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901" w14:textId="77777777" w:rsidR="0028716F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911" w:rsidRPr="00745D8A" w14:paraId="7343D529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FF49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3BAF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дамки против одной, «треугольник» А. Петрова, способ М. Гоняева.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9D6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189A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7F7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911" w:rsidRPr="00745D8A" w14:paraId="46E7CDDE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7C36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FE6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Борьба одной шашки против двух и более шашек (характерные ничейные позиции в борьбе одной против двух).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1CE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7137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B9A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911" w:rsidRPr="00745D8A" w14:paraId="053AEDC2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F34" w14:textId="77777777" w:rsidR="00360911" w:rsidRPr="00745D8A" w:rsidRDefault="00360911" w:rsidP="00360911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Борьба простых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AC4" w14:textId="77777777" w:rsidR="00360911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61C2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DEC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911" w:rsidRPr="00745D8A" w14:paraId="1613698E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EB3E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31B" w14:textId="77777777" w:rsidR="00360911" w:rsidRPr="00745D8A" w:rsidRDefault="00360911" w:rsidP="00360911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шашки против двух.(Примеры).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486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79E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86B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911" w:rsidRPr="00745D8A" w14:paraId="07148BDF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2769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8AD0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шашки против двух.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2BA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26C7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A3E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911" w:rsidRPr="00745D8A" w14:paraId="245F1979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9A7E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B41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Типичные позиции из борьбы трех шашек против четырех.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164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EEE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5FD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911" w:rsidRPr="00745D8A" w14:paraId="7A19C29D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F346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6BC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шашки против четырех.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020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7FC5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1BC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911" w:rsidRPr="00745D8A" w14:paraId="718D8302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FF84" w14:textId="77777777" w:rsidR="00360911" w:rsidRPr="00745D8A" w:rsidRDefault="00360911" w:rsidP="00360911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5CF" w14:textId="77777777" w:rsidR="00360911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0B49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521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911" w:rsidRPr="00745D8A" w14:paraId="6A3B6BF4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E3A1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3BA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Концовки, задачи и этюды — произведения композиции - особой области шашечного творчества, имеющей своей целью раскрытие красоты шашечной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10C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C854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8CD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911" w:rsidRPr="00745D8A" w14:paraId="6139B94C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56AC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AE97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композиции с практической партией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A35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E6C4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9EF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911" w:rsidRPr="00745D8A" w14:paraId="355200F8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0A4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E356" w14:textId="77777777" w:rsidR="00360911" w:rsidRPr="00745D8A" w:rsidRDefault="00360911" w:rsidP="00360911">
            <w:pPr>
              <w:pStyle w:val="aa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и разбор несложных, но эффектных, впечатляющих композиций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22E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716F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72F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911" w:rsidRPr="00745D8A" w14:paraId="16E4060D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FB18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88C2" w14:textId="77777777" w:rsidR="00360911" w:rsidRPr="00745D8A" w:rsidRDefault="00360911" w:rsidP="00360911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Разновидности шашек, их индивидуальные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76D" w14:textId="77777777" w:rsidR="00360911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F57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86D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911" w:rsidRPr="00745D8A" w14:paraId="2F1F904E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DC24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2C7D" w14:textId="77777777" w:rsidR="00360911" w:rsidRPr="00745D8A" w:rsidRDefault="00360911" w:rsidP="00EB20E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разными видами игр в шашки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854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6E17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E73" w14:textId="77777777" w:rsidR="00360911" w:rsidRPr="00745D8A" w:rsidRDefault="00360911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911" w:rsidRPr="00745D8A" w14:paraId="1C32436E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C199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EC70" w14:textId="77777777" w:rsidR="00360911" w:rsidRPr="00745D8A" w:rsidRDefault="00360911" w:rsidP="00EB20E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"Самоеды"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712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3F8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767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911" w:rsidRPr="00745D8A" w14:paraId="1A307319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93D9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D137" w14:textId="77777777" w:rsidR="00360911" w:rsidRPr="00745D8A" w:rsidRDefault="00360911" w:rsidP="00EB20E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"Одноцветные шашки"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53D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015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72F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911" w:rsidRPr="00745D8A" w14:paraId="69CF8D95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4492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819D" w14:textId="77777777" w:rsidR="00360911" w:rsidRPr="00745D8A" w:rsidRDefault="00360911" w:rsidP="00EB20E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"Русские шашки"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F13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2132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0C3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911" w:rsidRPr="00745D8A" w14:paraId="5328B0BC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7AD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0CED" w14:textId="77777777" w:rsidR="00360911" w:rsidRPr="00745D8A" w:rsidRDefault="00360911" w:rsidP="0036091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"Поддавки"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B36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DBA9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273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911" w:rsidRPr="00745D8A" w14:paraId="466332F2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8E8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C99A" w14:textId="77777777" w:rsidR="00360911" w:rsidRPr="00745D8A" w:rsidRDefault="00360911" w:rsidP="00EB20E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в шашки по желанию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350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9C9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6EC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5B39" w:rsidRPr="00745D8A" w14:paraId="246F556C" w14:textId="77777777" w:rsidTr="00A36830">
        <w:trPr>
          <w:trHeight w:val="387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760" w14:textId="77777777" w:rsidR="003A5B39" w:rsidRPr="00745D8A" w:rsidRDefault="003A5B39" w:rsidP="00EB20EC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Турниры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96F" w14:textId="77777777" w:rsidR="003A5B39" w:rsidRPr="00745D8A" w:rsidRDefault="003A5B39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EF4" w14:textId="77777777" w:rsidR="003A5B39" w:rsidRPr="00745D8A" w:rsidRDefault="003A5B39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95B" w14:textId="77777777" w:rsidR="003A5B39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911" w:rsidRPr="00745D8A" w14:paraId="08D098DC" w14:textId="77777777" w:rsidTr="00A3683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D026" w14:textId="77777777" w:rsidR="00360911" w:rsidRPr="00745D8A" w:rsidRDefault="00360911" w:rsidP="003609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951" w14:textId="77777777" w:rsidR="00360911" w:rsidRPr="00745D8A" w:rsidRDefault="00360911" w:rsidP="00EB20E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Турниры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E9F" w14:textId="77777777" w:rsidR="00360911" w:rsidRPr="00745D8A" w:rsidRDefault="00360911" w:rsidP="00360911">
            <w:pPr>
              <w:pStyle w:val="aa"/>
              <w:ind w:left="0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3FE4" w14:textId="77777777" w:rsidR="00360911" w:rsidRPr="00745D8A" w:rsidRDefault="00360911" w:rsidP="00360911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769" w14:textId="77777777" w:rsidR="00360911" w:rsidRPr="00745D8A" w:rsidRDefault="003A5B39" w:rsidP="00360911">
            <w:pPr>
              <w:pStyle w:val="aa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584EEDD" w14:textId="77777777" w:rsidR="00AF3E30" w:rsidRDefault="00AF3E30" w:rsidP="00100ABA">
      <w:pPr>
        <w:tabs>
          <w:tab w:val="left" w:pos="10348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C5DF1" w14:textId="77777777" w:rsidR="00C46F4E" w:rsidRDefault="00C46F4E" w:rsidP="00100ABA">
      <w:pPr>
        <w:tabs>
          <w:tab w:val="left" w:pos="10348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851"/>
        <w:gridCol w:w="5954"/>
        <w:gridCol w:w="1013"/>
        <w:gridCol w:w="2530"/>
      </w:tblGrid>
      <w:tr w:rsidR="00C46F4E" w14:paraId="69F4F4E9" w14:textId="77777777" w:rsidTr="00C46F4E">
        <w:tc>
          <w:tcPr>
            <w:tcW w:w="851" w:type="dxa"/>
          </w:tcPr>
          <w:p w14:paraId="163CAF3C" w14:textId="77777777" w:rsid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14:paraId="311B4B9E" w14:textId="77777777" w:rsid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13" w:type="dxa"/>
          </w:tcPr>
          <w:p w14:paraId="7F30B66D" w14:textId="77777777" w:rsid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30" w:type="dxa"/>
          </w:tcPr>
          <w:p w14:paraId="0AD35F20" w14:textId="77777777" w:rsid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C46F4E" w14:paraId="125E6970" w14:textId="77777777" w:rsidTr="00C46F4E">
        <w:tc>
          <w:tcPr>
            <w:tcW w:w="851" w:type="dxa"/>
          </w:tcPr>
          <w:p w14:paraId="756487E0" w14:textId="77777777" w:rsidR="00C46F4E" w:rsidRP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2CBD9888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шашек</w:t>
            </w:r>
          </w:p>
        </w:tc>
        <w:tc>
          <w:tcPr>
            <w:tcW w:w="1013" w:type="dxa"/>
          </w:tcPr>
          <w:p w14:paraId="00917280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6E24ADA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C46F4E" w14:paraId="067308CE" w14:textId="77777777" w:rsidTr="00C46F4E">
        <w:tc>
          <w:tcPr>
            <w:tcW w:w="851" w:type="dxa"/>
          </w:tcPr>
          <w:p w14:paraId="4AFF9D44" w14:textId="77777777" w:rsidR="00C46F4E" w:rsidRP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4B4120A7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Шашечная доска и шашки</w:t>
            </w:r>
          </w:p>
        </w:tc>
        <w:tc>
          <w:tcPr>
            <w:tcW w:w="1013" w:type="dxa"/>
          </w:tcPr>
          <w:p w14:paraId="1C8E968A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2531E6E1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C46F4E" w14:paraId="72496D89" w14:textId="77777777" w:rsidTr="00C46F4E">
        <w:tc>
          <w:tcPr>
            <w:tcW w:w="851" w:type="dxa"/>
          </w:tcPr>
          <w:p w14:paraId="062569C2" w14:textId="77777777" w:rsidR="00C46F4E" w:rsidRP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6456DD50" w14:textId="77777777" w:rsidR="00C46F4E" w:rsidRPr="00C46F4E" w:rsidRDefault="00C46F4E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Шашечная доска и шашки</w:t>
            </w:r>
          </w:p>
        </w:tc>
        <w:tc>
          <w:tcPr>
            <w:tcW w:w="1013" w:type="dxa"/>
          </w:tcPr>
          <w:p w14:paraId="73753BD9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7385E259" w14:textId="77777777" w:rsidR="00C46F4E" w:rsidRPr="00C46F4E" w:rsidRDefault="00C46F4E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C46F4E" w14:paraId="1A0E7327" w14:textId="77777777" w:rsidTr="00C46F4E">
        <w:tc>
          <w:tcPr>
            <w:tcW w:w="851" w:type="dxa"/>
          </w:tcPr>
          <w:p w14:paraId="05FC0EB1" w14:textId="77777777" w:rsidR="00C46F4E" w:rsidRPr="00C46F4E" w:rsidRDefault="00C46F4E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31CC61C3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013" w:type="dxa"/>
          </w:tcPr>
          <w:p w14:paraId="08CF37EE" w14:textId="77777777" w:rsidR="00C46F4E" w:rsidRPr="00C46F4E" w:rsidRDefault="00C46F4E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10A160E2" w14:textId="77777777" w:rsidR="00C46F4E" w:rsidRPr="00C46F4E" w:rsidRDefault="00C46F4E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606CF5" w14:paraId="4F1F480E" w14:textId="77777777" w:rsidTr="00C46F4E">
        <w:tc>
          <w:tcPr>
            <w:tcW w:w="851" w:type="dxa"/>
          </w:tcPr>
          <w:p w14:paraId="376469B9" w14:textId="77777777" w:rsidR="00606CF5" w:rsidRPr="00C46F4E" w:rsidRDefault="00606CF5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2238ADC8" w14:textId="77777777" w:rsidR="00606CF5" w:rsidRPr="00C46F4E" w:rsidRDefault="00606CF5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Шашечные поля</w:t>
            </w:r>
          </w:p>
        </w:tc>
        <w:tc>
          <w:tcPr>
            <w:tcW w:w="1013" w:type="dxa"/>
          </w:tcPr>
          <w:p w14:paraId="736FA7BF" w14:textId="77777777" w:rsidR="00606CF5" w:rsidRPr="00C46F4E" w:rsidRDefault="00606CF5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1D833F47" w14:textId="77777777" w:rsidR="00606CF5" w:rsidRPr="00C46F4E" w:rsidRDefault="00606CF5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606CF5" w14:paraId="23BC1390" w14:textId="77777777" w:rsidTr="00C46F4E">
        <w:tc>
          <w:tcPr>
            <w:tcW w:w="851" w:type="dxa"/>
          </w:tcPr>
          <w:p w14:paraId="7E1C22F0" w14:textId="77777777" w:rsidR="00606CF5" w:rsidRPr="00C46F4E" w:rsidRDefault="00606CF5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187559EF" w14:textId="77777777" w:rsidR="00606CF5" w:rsidRPr="00C46F4E" w:rsidRDefault="00606CF5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Диагональ</w:t>
            </w:r>
          </w:p>
        </w:tc>
        <w:tc>
          <w:tcPr>
            <w:tcW w:w="1013" w:type="dxa"/>
          </w:tcPr>
          <w:p w14:paraId="6907EC54" w14:textId="77777777" w:rsidR="00606CF5" w:rsidRPr="00C46F4E" w:rsidRDefault="00606CF5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70024FCB" w14:textId="77777777" w:rsidR="00606CF5" w:rsidRPr="00C46F4E" w:rsidRDefault="00606CF5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610B69AB" w14:textId="77777777" w:rsidTr="00C46F4E">
        <w:tc>
          <w:tcPr>
            <w:tcW w:w="851" w:type="dxa"/>
          </w:tcPr>
          <w:p w14:paraId="014735B0" w14:textId="77777777" w:rsidR="00165CBA" w:rsidRPr="00C46F4E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23E34129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013" w:type="dxa"/>
          </w:tcPr>
          <w:p w14:paraId="6047796A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3109D3B4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3191AF4E" w14:textId="77777777" w:rsidTr="00C46F4E">
        <w:tc>
          <w:tcPr>
            <w:tcW w:w="851" w:type="dxa"/>
          </w:tcPr>
          <w:p w14:paraId="0DE1B7B1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2750AA5D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ходят шашки </w:t>
            </w:r>
          </w:p>
        </w:tc>
        <w:tc>
          <w:tcPr>
            <w:tcW w:w="1013" w:type="dxa"/>
          </w:tcPr>
          <w:p w14:paraId="5CA479F1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2CE6E952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781297AD" w14:textId="77777777" w:rsidTr="00C46F4E">
        <w:tc>
          <w:tcPr>
            <w:tcW w:w="851" w:type="dxa"/>
          </w:tcPr>
          <w:p w14:paraId="3CFF05DF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1E91213E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правила шашечной игры</w:t>
            </w:r>
          </w:p>
        </w:tc>
        <w:tc>
          <w:tcPr>
            <w:tcW w:w="1013" w:type="dxa"/>
          </w:tcPr>
          <w:p w14:paraId="40B50A36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7C55866A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793E9DE3" w14:textId="77777777" w:rsidTr="00C46F4E">
        <w:tc>
          <w:tcPr>
            <w:tcW w:w="851" w:type="dxa"/>
          </w:tcPr>
          <w:p w14:paraId="7C51BBC2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669D01AD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правила шашечной игры</w:t>
            </w:r>
          </w:p>
        </w:tc>
        <w:tc>
          <w:tcPr>
            <w:tcW w:w="1013" w:type="dxa"/>
          </w:tcPr>
          <w:p w14:paraId="305641F6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782D345C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5AF4F83C" w14:textId="77777777" w:rsidTr="00C46F4E">
        <w:tc>
          <w:tcPr>
            <w:tcW w:w="851" w:type="dxa"/>
          </w:tcPr>
          <w:p w14:paraId="723C0007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14:paraId="02DA0269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правила шашечной игры</w:t>
            </w:r>
          </w:p>
        </w:tc>
        <w:tc>
          <w:tcPr>
            <w:tcW w:w="1013" w:type="dxa"/>
          </w:tcPr>
          <w:p w14:paraId="009B1EFC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5A005CCD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667FF487" w14:textId="77777777" w:rsidTr="00C46F4E">
        <w:tc>
          <w:tcPr>
            <w:tcW w:w="851" w:type="dxa"/>
          </w:tcPr>
          <w:p w14:paraId="02E405BE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14:paraId="00BD0BBD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ничейной партии</w:t>
            </w:r>
          </w:p>
        </w:tc>
        <w:tc>
          <w:tcPr>
            <w:tcW w:w="1013" w:type="dxa"/>
          </w:tcPr>
          <w:p w14:paraId="6F78109A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C21C498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0FC3D3F8" w14:textId="77777777" w:rsidTr="00C46F4E">
        <w:tc>
          <w:tcPr>
            <w:tcW w:w="851" w:type="dxa"/>
          </w:tcPr>
          <w:p w14:paraId="55D4BBE1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14:paraId="5D388299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ничейной партии</w:t>
            </w:r>
          </w:p>
        </w:tc>
        <w:tc>
          <w:tcPr>
            <w:tcW w:w="1013" w:type="dxa"/>
          </w:tcPr>
          <w:p w14:paraId="5BF71BF2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31F7F020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6C50BE0B" w14:textId="77777777" w:rsidTr="00C46F4E">
        <w:tc>
          <w:tcPr>
            <w:tcW w:w="851" w:type="dxa"/>
          </w:tcPr>
          <w:p w14:paraId="66A78A7D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14:paraId="4478BC7F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начинать партию</w:t>
            </w:r>
          </w:p>
        </w:tc>
        <w:tc>
          <w:tcPr>
            <w:tcW w:w="1013" w:type="dxa"/>
          </w:tcPr>
          <w:p w14:paraId="66E41ADE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57E7A278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68CD9F14" w14:textId="77777777" w:rsidTr="00C46F4E">
        <w:tc>
          <w:tcPr>
            <w:tcW w:w="851" w:type="dxa"/>
          </w:tcPr>
          <w:p w14:paraId="70978DC6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14:paraId="0126E6C9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начинать партию</w:t>
            </w:r>
          </w:p>
        </w:tc>
        <w:tc>
          <w:tcPr>
            <w:tcW w:w="1013" w:type="dxa"/>
          </w:tcPr>
          <w:p w14:paraId="4C705841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0CF6880A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67D0F7F7" w14:textId="77777777" w:rsidTr="00C46F4E">
        <w:tc>
          <w:tcPr>
            <w:tcW w:w="851" w:type="dxa"/>
          </w:tcPr>
          <w:p w14:paraId="335CABFE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14:paraId="053EEE11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013" w:type="dxa"/>
          </w:tcPr>
          <w:p w14:paraId="5A3FBDE4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5A64CB1D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3D74EAA6" w14:textId="77777777" w:rsidTr="00C46F4E">
        <w:tc>
          <w:tcPr>
            <w:tcW w:w="851" w:type="dxa"/>
          </w:tcPr>
          <w:p w14:paraId="56C5B62A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14:paraId="79EA57A0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таблицей шашечного турнира</w:t>
            </w:r>
          </w:p>
        </w:tc>
        <w:tc>
          <w:tcPr>
            <w:tcW w:w="1013" w:type="dxa"/>
          </w:tcPr>
          <w:p w14:paraId="2E308452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1651068C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311B03E7" w14:textId="77777777" w:rsidTr="00C46F4E">
        <w:tc>
          <w:tcPr>
            <w:tcW w:w="851" w:type="dxa"/>
          </w:tcPr>
          <w:p w14:paraId="495AA836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14:paraId="35F40B84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таблицей шашечного турнира</w:t>
            </w:r>
          </w:p>
        </w:tc>
        <w:tc>
          <w:tcPr>
            <w:tcW w:w="1013" w:type="dxa"/>
          </w:tcPr>
          <w:p w14:paraId="6E6A9001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09237A64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0A29A3FD" w14:textId="77777777" w:rsidTr="00C46F4E">
        <w:tc>
          <w:tcPr>
            <w:tcW w:w="851" w:type="dxa"/>
          </w:tcPr>
          <w:p w14:paraId="747189E2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14:paraId="42C3A28E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13" w:type="dxa"/>
          </w:tcPr>
          <w:p w14:paraId="663FFA60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3F751815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7AB16550" w14:textId="77777777" w:rsidTr="00C46F4E">
        <w:tc>
          <w:tcPr>
            <w:tcW w:w="851" w:type="dxa"/>
          </w:tcPr>
          <w:p w14:paraId="7A84E9E3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14:paraId="580DA685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013" w:type="dxa"/>
          </w:tcPr>
          <w:p w14:paraId="1EBA1C4D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4DC8399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5D1AD315" w14:textId="77777777" w:rsidTr="00C46F4E">
        <w:tc>
          <w:tcPr>
            <w:tcW w:w="851" w:type="dxa"/>
          </w:tcPr>
          <w:p w14:paraId="02889B03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14:paraId="4DAF79C3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013" w:type="dxa"/>
          </w:tcPr>
          <w:p w14:paraId="5FDF061B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09FA299B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3133C0B7" w14:textId="77777777" w:rsidTr="00C46F4E">
        <w:tc>
          <w:tcPr>
            <w:tcW w:w="851" w:type="dxa"/>
          </w:tcPr>
          <w:p w14:paraId="6920BA2C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14:paraId="27931941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013" w:type="dxa"/>
          </w:tcPr>
          <w:p w14:paraId="513CA256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1E2CA146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75DDEE4D" w14:textId="77777777" w:rsidTr="00C46F4E">
        <w:tc>
          <w:tcPr>
            <w:tcW w:w="851" w:type="dxa"/>
          </w:tcPr>
          <w:p w14:paraId="2974EE7E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14:paraId="05EE3297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шашкам между игроками</w:t>
            </w:r>
          </w:p>
        </w:tc>
        <w:tc>
          <w:tcPr>
            <w:tcW w:w="1013" w:type="dxa"/>
          </w:tcPr>
          <w:p w14:paraId="1E178407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0730CABA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22011B9D" w14:textId="77777777" w:rsidTr="00C46F4E">
        <w:tc>
          <w:tcPr>
            <w:tcW w:w="851" w:type="dxa"/>
          </w:tcPr>
          <w:p w14:paraId="5E0BEAAB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14:paraId="0A369524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шашкам между игроками</w:t>
            </w:r>
          </w:p>
        </w:tc>
        <w:tc>
          <w:tcPr>
            <w:tcW w:w="1013" w:type="dxa"/>
          </w:tcPr>
          <w:p w14:paraId="6B043295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1B157A4A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77C034B9" w14:textId="77777777" w:rsidTr="00C46F4E">
        <w:tc>
          <w:tcPr>
            <w:tcW w:w="851" w:type="dxa"/>
          </w:tcPr>
          <w:p w14:paraId="1F8D0864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14:paraId="00879A35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шашкам между игроками</w:t>
            </w:r>
          </w:p>
        </w:tc>
        <w:tc>
          <w:tcPr>
            <w:tcW w:w="1013" w:type="dxa"/>
          </w:tcPr>
          <w:p w14:paraId="6D33875E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CDD101E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4F797094" w14:textId="77777777" w:rsidTr="00C46F4E">
        <w:tc>
          <w:tcPr>
            <w:tcW w:w="851" w:type="dxa"/>
          </w:tcPr>
          <w:p w14:paraId="23B397B8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14:paraId="3BD020B8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шашкам между игроками</w:t>
            </w:r>
          </w:p>
        </w:tc>
        <w:tc>
          <w:tcPr>
            <w:tcW w:w="1013" w:type="dxa"/>
          </w:tcPr>
          <w:p w14:paraId="3A84197F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78D2F121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6A5F86E6" w14:textId="77777777" w:rsidTr="00C46F4E">
        <w:tc>
          <w:tcPr>
            <w:tcW w:w="851" w:type="dxa"/>
          </w:tcPr>
          <w:p w14:paraId="00E0C5B2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14:paraId="4A0CEEAB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Шашечные термины</w:t>
            </w:r>
          </w:p>
        </w:tc>
        <w:tc>
          <w:tcPr>
            <w:tcW w:w="1013" w:type="dxa"/>
          </w:tcPr>
          <w:p w14:paraId="6D2CE804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ECDDB36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579D1ECB" w14:textId="77777777" w:rsidTr="00C46F4E">
        <w:tc>
          <w:tcPr>
            <w:tcW w:w="851" w:type="dxa"/>
          </w:tcPr>
          <w:p w14:paraId="6DC70F20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14:paraId="089C3C35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комбинаций</w:t>
            </w:r>
          </w:p>
        </w:tc>
        <w:tc>
          <w:tcPr>
            <w:tcW w:w="1013" w:type="dxa"/>
          </w:tcPr>
          <w:p w14:paraId="6CBE8136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36FEB27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CBA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6D1E42A4" w14:textId="77777777" w:rsidTr="00C46F4E">
        <w:tc>
          <w:tcPr>
            <w:tcW w:w="851" w:type="dxa"/>
          </w:tcPr>
          <w:p w14:paraId="41B3339A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14:paraId="12CF7D54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комбинаций</w:t>
            </w:r>
          </w:p>
        </w:tc>
        <w:tc>
          <w:tcPr>
            <w:tcW w:w="1013" w:type="dxa"/>
          </w:tcPr>
          <w:p w14:paraId="3D07C5F3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E41CB39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27DA22BB" w14:textId="77777777" w:rsidTr="00C46F4E">
        <w:tc>
          <w:tcPr>
            <w:tcW w:w="851" w:type="dxa"/>
          </w:tcPr>
          <w:p w14:paraId="3CEF6E03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14:paraId="485C3A3D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комбинаций</w:t>
            </w:r>
          </w:p>
        </w:tc>
        <w:tc>
          <w:tcPr>
            <w:tcW w:w="1013" w:type="dxa"/>
          </w:tcPr>
          <w:p w14:paraId="15330523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158D46C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31BC5F57" w14:textId="77777777" w:rsidTr="00C46F4E">
        <w:tc>
          <w:tcPr>
            <w:tcW w:w="851" w:type="dxa"/>
          </w:tcPr>
          <w:p w14:paraId="76731E32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14:paraId="395A6232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«Дамка» - сильные стороны</w:t>
            </w:r>
          </w:p>
        </w:tc>
        <w:tc>
          <w:tcPr>
            <w:tcW w:w="1013" w:type="dxa"/>
          </w:tcPr>
          <w:p w14:paraId="5B75DFB8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54148197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5EDA8540" w14:textId="77777777" w:rsidTr="00C46F4E">
        <w:tc>
          <w:tcPr>
            <w:tcW w:w="851" w:type="dxa"/>
          </w:tcPr>
          <w:p w14:paraId="22A24C26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14:paraId="4750027B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«Дамка» - сильные стороны</w:t>
            </w:r>
          </w:p>
        </w:tc>
        <w:tc>
          <w:tcPr>
            <w:tcW w:w="1013" w:type="dxa"/>
          </w:tcPr>
          <w:p w14:paraId="637BF6C2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25B654A8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7A6E96A3" w14:textId="77777777" w:rsidTr="00C46F4E">
        <w:tc>
          <w:tcPr>
            <w:tcW w:w="851" w:type="dxa"/>
          </w:tcPr>
          <w:p w14:paraId="0036C863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14:paraId="50B2332A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1013" w:type="dxa"/>
          </w:tcPr>
          <w:p w14:paraId="5F61AABF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40E05D78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  <w:tr w:rsidR="00165CBA" w14:paraId="5BE401CB" w14:textId="77777777" w:rsidTr="00C46F4E">
        <w:tc>
          <w:tcPr>
            <w:tcW w:w="851" w:type="dxa"/>
          </w:tcPr>
          <w:p w14:paraId="7F95E771" w14:textId="77777777" w:rsidR="00165CBA" w:rsidRDefault="00165CBA" w:rsidP="00100ABA">
            <w:pPr>
              <w:tabs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14:paraId="34DCE08C" w14:textId="77777777" w:rsidR="00165CBA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1013" w:type="dxa"/>
          </w:tcPr>
          <w:p w14:paraId="189F3680" w14:textId="77777777" w:rsidR="00165CBA" w:rsidRPr="00C46F4E" w:rsidRDefault="00165CBA" w:rsidP="00C46F4E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2EFA8599" w14:textId="77777777" w:rsidR="00165CBA" w:rsidRPr="00C46F4E" w:rsidRDefault="00165CBA" w:rsidP="00AB1C85">
            <w:pPr>
              <w:tabs>
                <w:tab w:val="left" w:pos="103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4E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шашки, доска, часы</w:t>
            </w:r>
          </w:p>
        </w:tc>
      </w:tr>
    </w:tbl>
    <w:p w14:paraId="55259FF6" w14:textId="77777777" w:rsidR="00A36830" w:rsidRPr="00745D8A" w:rsidRDefault="00C46F4E" w:rsidP="0016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0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36830" w:rsidRPr="0074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14:paraId="1F768AB1" w14:textId="77777777" w:rsidR="00005383" w:rsidRPr="00005383" w:rsidRDefault="00005383" w:rsidP="0000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A36830" w:rsidRPr="00005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5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знать</w:t>
      </w:r>
      <w:r w:rsidRPr="00005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14:paraId="21B3787A" w14:textId="77777777" w:rsidR="00005383" w:rsidRPr="00005383" w:rsidRDefault="00005383" w:rsidP="0000538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шашечной игры;</w:t>
      </w:r>
    </w:p>
    <w:p w14:paraId="7D21A16E" w14:textId="77777777" w:rsidR="00005383" w:rsidRPr="00005383" w:rsidRDefault="00005383" w:rsidP="0000538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возникновения шашек;</w:t>
      </w:r>
    </w:p>
    <w:p w14:paraId="0E3AF33F" w14:textId="77777777" w:rsidR="00005383" w:rsidRPr="00005383" w:rsidRDefault="00005383" w:rsidP="0000538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тактические приемы игры;</w:t>
      </w:r>
    </w:p>
    <w:p w14:paraId="06927C26" w14:textId="77777777" w:rsidR="00005383" w:rsidRPr="00005383" w:rsidRDefault="00005383" w:rsidP="0000538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шашечную нотацию;</w:t>
      </w:r>
    </w:p>
    <w:p w14:paraId="3CB1837D" w14:textId="77777777" w:rsidR="00005383" w:rsidRPr="00005383" w:rsidRDefault="00005383" w:rsidP="0000538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выигрыша двух против одной.</w:t>
      </w:r>
    </w:p>
    <w:p w14:paraId="010E2968" w14:textId="77777777" w:rsidR="00005383" w:rsidRPr="00005383" w:rsidRDefault="00005383" w:rsidP="0000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уметь:</w:t>
      </w:r>
    </w:p>
    <w:p w14:paraId="175729D7" w14:textId="77777777" w:rsidR="00005383" w:rsidRPr="00005383" w:rsidRDefault="00005383" w:rsidP="000053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в шашки;</w:t>
      </w:r>
    </w:p>
    <w:p w14:paraId="05ECD349" w14:textId="77777777" w:rsidR="00005383" w:rsidRPr="00005383" w:rsidRDefault="00005383" w:rsidP="000053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комбинации;</w:t>
      </w:r>
    </w:p>
    <w:p w14:paraId="69723CA5" w14:textId="77777777" w:rsidR="00005383" w:rsidRDefault="00005383" w:rsidP="0000538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8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разыгрывать основные дебюты.</w:t>
      </w:r>
    </w:p>
    <w:bookmarkEnd w:id="4"/>
    <w:p w14:paraId="5E8D7313" w14:textId="77777777" w:rsidR="00005383" w:rsidRPr="00005383" w:rsidRDefault="00005383" w:rsidP="000053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47C10" w14:textId="77777777" w:rsidR="00005383" w:rsidRDefault="00C46F4E" w:rsidP="00005383">
      <w:pPr>
        <w:tabs>
          <w:tab w:val="left" w:pos="1034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21C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60EAC" w:rsidRPr="00745D8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3A5B39" w:rsidRPr="00745D8A">
        <w:rPr>
          <w:rFonts w:ascii="Times New Roman" w:eastAsia="Times New Roman" w:hAnsi="Times New Roman" w:cs="Times New Roman"/>
          <w:b/>
          <w:sz w:val="28"/>
          <w:szCs w:val="28"/>
        </w:rPr>
        <w:t>словия реализации программы</w:t>
      </w:r>
    </w:p>
    <w:p w14:paraId="3C985BB0" w14:textId="77777777" w:rsidR="00560EAC" w:rsidRDefault="00CC21C4" w:rsidP="00031AA9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помещение, столы-парты шахматные</w:t>
      </w:r>
      <w:r w:rsidR="00005383">
        <w:rPr>
          <w:rFonts w:ascii="Times New Roman" w:eastAsia="Times New Roman" w:hAnsi="Times New Roman" w:cs="Times New Roman"/>
          <w:sz w:val="28"/>
          <w:szCs w:val="28"/>
        </w:rPr>
        <w:t xml:space="preserve">, комплекты шашек, шахматные часы, демонстрационная доска. </w:t>
      </w:r>
      <w:r w:rsidR="00B91833" w:rsidRPr="00005383">
        <w:rPr>
          <w:rFonts w:ascii="Times New Roman" w:eastAsia="Times New Roman" w:hAnsi="Times New Roman" w:cs="Times New Roman"/>
          <w:iCs/>
          <w:sz w:val="28"/>
          <w:szCs w:val="28"/>
        </w:rPr>
        <w:t>Условия набора в группу</w:t>
      </w:r>
      <w:r w:rsidR="0021291E" w:rsidRPr="000053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60EAC" w:rsidRPr="00005383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560EAC" w:rsidRPr="00745D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60EAC" w:rsidRPr="00745D8A">
        <w:rPr>
          <w:rFonts w:ascii="Times New Roman" w:eastAsia="Times New Roman" w:hAnsi="Times New Roman" w:cs="Times New Roman"/>
          <w:iCs/>
          <w:sz w:val="28"/>
          <w:szCs w:val="28"/>
        </w:rPr>
        <w:t>по желанию</w:t>
      </w:r>
      <w:r w:rsidR="0000538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B91833" w:rsidRPr="00005383">
        <w:rPr>
          <w:rFonts w:ascii="Times New Roman" w:eastAsia="Times New Roman" w:hAnsi="Times New Roman" w:cs="Times New Roman"/>
          <w:iCs/>
          <w:sz w:val="28"/>
          <w:szCs w:val="28"/>
        </w:rPr>
        <w:t>Количество учащихся в группе</w:t>
      </w:r>
      <w:r w:rsidR="00B91833" w:rsidRPr="0000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EAC" w:rsidRPr="000053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31AA9">
        <w:rPr>
          <w:rFonts w:ascii="Times New Roman" w:eastAsia="Times New Roman" w:hAnsi="Times New Roman" w:cs="Times New Roman"/>
          <w:sz w:val="28"/>
          <w:szCs w:val="28"/>
        </w:rPr>
        <w:t xml:space="preserve"> 12-15 человек</w:t>
      </w:r>
      <w:r w:rsidR="00005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0EAC" w:rsidRPr="00005383">
        <w:rPr>
          <w:rFonts w:ascii="Times New Roman" w:eastAsia="Times New Roman" w:hAnsi="Times New Roman" w:cs="Times New Roman"/>
          <w:iCs/>
          <w:sz w:val="28"/>
          <w:szCs w:val="28"/>
        </w:rPr>
        <w:t>Формы организации занятий -</w:t>
      </w:r>
      <w:r w:rsidR="00560EAC" w:rsidRPr="00745D8A">
        <w:rPr>
          <w:rFonts w:ascii="Times New Roman" w:eastAsia="Times New Roman" w:hAnsi="Times New Roman" w:cs="Times New Roman"/>
          <w:iCs/>
          <w:sz w:val="28"/>
          <w:szCs w:val="28"/>
        </w:rPr>
        <w:t xml:space="preserve"> очная.</w:t>
      </w:r>
    </w:p>
    <w:p w14:paraId="3C023BBD" w14:textId="77777777" w:rsidR="00005383" w:rsidRPr="00745D8A" w:rsidRDefault="00005383" w:rsidP="00005383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CBAA278" w14:textId="77777777" w:rsidR="00031960" w:rsidRPr="00745D8A" w:rsidRDefault="00C46F4E" w:rsidP="0003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05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31960" w:rsidRPr="00745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</w:t>
      </w:r>
      <w:r w:rsidR="00031A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="00031960" w:rsidRPr="00745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аттестации</w:t>
      </w:r>
    </w:p>
    <w:p w14:paraId="5EF7A325" w14:textId="77777777" w:rsidR="00031AA9" w:rsidRPr="00005383" w:rsidRDefault="00031AA9" w:rsidP="00031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A9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результатов проводится по итогам обучения по разделам программы в форме итогового занятия, на котором проводится наблюдение за игрой обучающихся.</w:t>
      </w:r>
    </w:p>
    <w:p w14:paraId="5D3A9C34" w14:textId="77777777" w:rsidR="00031AA9" w:rsidRDefault="00031AA9" w:rsidP="00031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конце первого и второго полугодия обучения в форме зачета. В конце первого полугодия зачет предполагает проведение  контрольной работы, в конце второго полугодия  - тестирование.</w:t>
      </w:r>
    </w:p>
    <w:p w14:paraId="2C8767F5" w14:textId="77777777" w:rsidR="00031AA9" w:rsidRPr="00CC188B" w:rsidRDefault="00031AA9" w:rsidP="001E0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8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оценки результатов:</w:t>
      </w:r>
    </w:p>
    <w:p w14:paraId="61ABFF83" w14:textId="77777777" w:rsidR="00031AA9" w:rsidRPr="00CC188B" w:rsidRDefault="00031AA9" w:rsidP="00031AA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        </w:t>
      </w:r>
      <w:r w:rsidRPr="00CC188B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Высокий уровень - ученик самостоятельно и правильно справился с заданием, умеет производить расчеты на несколько ходов вперед, аналитически мыслит;</w:t>
      </w:r>
    </w:p>
    <w:p w14:paraId="1E7638CE" w14:textId="77777777" w:rsidR="00031AA9" w:rsidRPr="00CC188B" w:rsidRDefault="00031AA9" w:rsidP="00031AA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88B">
        <w:rPr>
          <w:rFonts w:ascii="Times New Roman" w:eastAsia="Times New Roman" w:hAnsi="Times New Roman" w:cs="Times New Roman"/>
          <w:color w:val="111111"/>
          <w:sz w:val="28"/>
          <w:szCs w:val="28"/>
        </w:rPr>
        <w:t>•        Средний уровень - для правильного выполнения задания ученику требуется несколько самостоятельных попыток или подсказка педагога, недостаточно знает правила игры;</w:t>
      </w:r>
    </w:p>
    <w:p w14:paraId="386E061C" w14:textId="77777777" w:rsidR="00031AA9" w:rsidRDefault="00031AA9" w:rsidP="00031AA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188B">
        <w:rPr>
          <w:rFonts w:ascii="Times New Roman" w:eastAsia="Times New Roman" w:hAnsi="Times New Roman" w:cs="Times New Roman"/>
          <w:color w:val="111111"/>
          <w:sz w:val="28"/>
          <w:szCs w:val="28"/>
        </w:rPr>
        <w:t>•        Низкий уровень - ученик не выполнил задание даже после подсказки педагога, не знает правила игры.</w:t>
      </w:r>
    </w:p>
    <w:p w14:paraId="6FED40C0" w14:textId="77777777" w:rsidR="001E0FCE" w:rsidRDefault="001E0FCE" w:rsidP="00031AA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BDA0B1E" w14:textId="77777777" w:rsidR="001E0FCE" w:rsidRDefault="00C46F4E" w:rsidP="001E0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1E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Методические</w:t>
      </w:r>
      <w:r w:rsidR="001E0FCE" w:rsidRPr="00CC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</w:t>
      </w:r>
      <w:r w:rsidR="001E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76E98A63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Cs/>
          <w:sz w:val="28"/>
          <w:szCs w:val="28"/>
        </w:rPr>
        <w:t>Шашки</w:t>
      </w:r>
      <w:r w:rsidRPr="0079578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— игра для двух игроков на многоклеточной доске, подобной шахматной, специальными фишкам - шашками. В отличие от шахмат системы шашечной игры развивались внутри национальных традиций. При Петре I появилась такая разновидность игры, как </w:t>
      </w:r>
      <w:r w:rsidRPr="00795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«русские шашки».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Бой ведется на стандартней 64-клеточной доске. Используется по 12 фишек. Существуют также английские, немецкие, итальянские, испанские и канадские шашки.</w:t>
      </w:r>
    </w:p>
    <w:p w14:paraId="786EE7FB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Шашки есть почти в каждой семье, но лишь единицы современных детей умеют и любят в них играть. А у взрослых на это и вовсе не хватает времени.</w:t>
      </w:r>
    </w:p>
    <w:p w14:paraId="51C6774D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Cs/>
          <w:sz w:val="28"/>
          <w:szCs w:val="28"/>
        </w:rPr>
        <w:t>При достаточно простых правилах шашки требуют от игрока усидчивости, тренируют ум и развивают мышление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DBAD33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     Настольные игры уже давно уступили место компьютерным играм, за которыми дети готовы просиживать часами. Многие родители ошибочно считают, что ком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softHyphen/>
        <w:t>пьютерные игры способны стать альтернативой живой игре.      Между тем машина не заменит непосредственного, живого общения с ребенком. Дух партнерства, товарищества, соперничества во время настольных интеллектуальных игр сложно переоценить. С их помощью родители могут судить о внимании, со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softHyphen/>
        <w:t>средоточенности, усидчивости ребенка, его умении мыслить тактически и стратегически, а также выяснить, как развита его волевая и нравственная сфера, что так важно для последующего обучения в школе.</w:t>
      </w:r>
    </w:p>
    <w:p w14:paraId="17904A68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Обучение и подготовка к игре</w:t>
      </w:r>
    </w:p>
    <w:p w14:paraId="15833932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Знакомство и обучение игре в шашки происходит поэтапно.</w:t>
      </w:r>
    </w:p>
    <w:p w14:paraId="6635FC97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Внимательно рассмотрите фишки (цвет, форму), доску, выделяя белые и черные поля, материал, поверхность. Дайте возможность ребенку обследовать руками фишки с наружной и внутренней стороны, убедиться в особенностях внешнего вида перевернутой шашки (будущей дамки).</w:t>
      </w:r>
    </w:p>
    <w:p w14:paraId="40282D5C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- Дайте ребенку две фишки разных цветов и объясните, что </w:t>
      </w:r>
      <w:r w:rsidRPr="00795789">
        <w:rPr>
          <w:rFonts w:ascii="Times New Roman" w:eastAsia="Times New Roman" w:hAnsi="Times New Roman" w:cs="Times New Roman"/>
          <w:bCs/>
          <w:iCs/>
          <w:sz w:val="28"/>
          <w:szCs w:val="28"/>
        </w:rPr>
        <w:t>шашки на поле (независимо от их цвета) стоят и двигаются только по черным клеткам.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Это необходимо для того, чтобы шашки соперников встретились в игре.  Предложите ребенку самостоятельно разместить свои фишки в любом месте доски, при этом следите за правильностью их расстановки на черные поля.</w:t>
      </w:r>
    </w:p>
    <w:p w14:paraId="6060E99A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Расстановка шашек на игровом поле</w:t>
      </w:r>
    </w:p>
    <w:p w14:paraId="00EEA838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- Предложите ребенку </w:t>
      </w:r>
      <w:r w:rsidRPr="00795789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правильно расставить шашки на игровом поле,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объяснив, что перед началом игры фишки разных цветов находятся на своих половинах игрового поля. При этом центр поля свободен для того, чтобы можно было совершать ходы. Размещать шашки следует в три ряда от ближнего к себе края игрового поля и только на черные клетки. Для закрепления полученной информации предложите ребенку взять 12 шашек одного цвета и разместить их на поле. Обычно это не вызывает затруднений.</w:t>
      </w:r>
    </w:p>
    <w:p w14:paraId="5EB815B4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Ходы по диагонали на свободное соседнее черное поле</w:t>
      </w:r>
    </w:p>
    <w:p w14:paraId="57257E6C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- Переходим к </w:t>
      </w:r>
      <w:r w:rsidRPr="00795789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обучению ходам по диагонали вперед на свободное соседнее черное поле.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Количество шашек лучше сократить с 12 (24) до 4 (8). Это даст ребенку возможность сделать больше упражнений. Чтобы не допустить зрительного напряжения и утомления, отрабатывать важные элементы игры (ходы, бой соперника, дамки) также лучше с меньшим числом шашек.</w:t>
      </w:r>
    </w:p>
    <w:p w14:paraId="546FC6FB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- Объясните ребенку </w:t>
      </w:r>
      <w:r w:rsidRPr="00795789">
        <w:rPr>
          <w:rFonts w:ascii="Times New Roman" w:eastAsia="Times New Roman" w:hAnsi="Times New Roman" w:cs="Times New Roman"/>
          <w:bCs/>
          <w:iCs/>
          <w:sz w:val="28"/>
          <w:szCs w:val="28"/>
        </w:rPr>
        <w:t>смысл игры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795789">
        <w:rPr>
          <w:rFonts w:ascii="Times New Roman" w:eastAsia="Times New Roman" w:hAnsi="Times New Roman" w:cs="Times New Roman"/>
          <w:iCs/>
          <w:sz w:val="28"/>
          <w:szCs w:val="28"/>
        </w:rPr>
        <w:t>уничтожить шашки соперника при продвиже</w:t>
      </w:r>
      <w:r w:rsidRPr="0079578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нии своих шашек вперед.</w:t>
      </w:r>
      <w:r w:rsidRPr="007957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Простая фишка назад не ходит. Проигравшим считается тот, у кого не осталось на игровом поле шашек или отсутствует возможность делать ходы.</w:t>
      </w:r>
    </w:p>
    <w:p w14:paraId="5F316B8A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Проведение тренировочной игры</w:t>
      </w:r>
    </w:p>
    <w:p w14:paraId="05F77D9B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- Проведите </w:t>
      </w:r>
      <w:r w:rsidRPr="00795789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тренировочную игру</w:t>
      </w:r>
      <w:r w:rsidRPr="00795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с ограниченным количеством шашек на поле. Отрабатывая ходы, ребенок рано или поздно столкнется с положением, когда шашки соперников «встретятся» и будут находиться на соседних полях по диагонали, а поле за шашкой соперника свободно. Взрослый показывает, что тот из игроков, чья очередь делать ход, обязан взять (бить, «съесть») шашку противника и убрать ее с поля. Простая шашка может бить шашку соперника и ходом назад.</w:t>
      </w:r>
    </w:p>
    <w:p w14:paraId="029A4914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Шашечные «герои»</w:t>
      </w:r>
    </w:p>
    <w:p w14:paraId="73F2265B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- В любом бою, в том числе в шашечном, есть герои. Это </w:t>
      </w:r>
      <w:r w:rsidRPr="0079578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простые шашки,</w:t>
      </w:r>
      <w:r w:rsidRPr="00795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которые, достигнув последнего ряда поля соперника, становятся </w:t>
      </w:r>
      <w:r w:rsidRPr="00795789">
        <w:rPr>
          <w:rFonts w:ascii="Times New Roman" w:eastAsia="Times New Roman" w:hAnsi="Times New Roman" w:cs="Times New Roman"/>
          <w:bCs/>
          <w:iCs/>
          <w:sz w:val="28"/>
          <w:szCs w:val="28"/>
        </w:rPr>
        <w:t>ударными шашками-дамками</w:t>
      </w:r>
      <w:r w:rsidRPr="00795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и продолжают бой. Дамка может ходить по всем диагоналям игрового поля, уничтожая шашки соперника. Она представляет собой перевернутую фишку. Можно в дамку вставить круг другого яркого цвета, например, в белые — синий, а в красные — желтый. Так ребенку легче не только отличать свои дамки от простых шашек, но и выделять дамки соперника и следить за ними особенно пристально. Позже дети, накопив опыт игры, часто отказываются от цветного обозначения дамок.</w:t>
      </w:r>
    </w:p>
    <w:p w14:paraId="2BB663B4" w14:textId="77777777" w:rsidR="00795789" w:rsidRPr="00795789" w:rsidRDefault="00795789" w:rsidP="0079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</w:t>
      </w:r>
    </w:p>
    <w:p w14:paraId="0F1BB780" w14:textId="77777777" w:rsidR="00795789" w:rsidRPr="00795789" w:rsidRDefault="00795789" w:rsidP="0079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5789">
        <w:rPr>
          <w:rFonts w:ascii="Times New Roman" w:eastAsia="Times New Roman" w:hAnsi="Times New Roman" w:cs="Times New Roman"/>
          <w:bCs/>
          <w:sz w:val="28"/>
          <w:szCs w:val="28"/>
        </w:rPr>
        <w:t>Начинается сама игра.</w:t>
      </w:r>
      <w:r w:rsidRPr="0079578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Взрослый спрашивает у ребенка, кто должен ходить первым и объясняет, что игру в шашки всегда начина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белые. Педагог </w:t>
      </w:r>
      <w:r w:rsidRPr="00795789">
        <w:rPr>
          <w:rFonts w:ascii="Times New Roman" w:eastAsia="Times New Roman" w:hAnsi="Times New Roman" w:cs="Times New Roman"/>
          <w:sz w:val="28"/>
          <w:szCs w:val="28"/>
        </w:rPr>
        <w:t>демонстрирует действия по проведению жеребьёвки, (спрятав разные по цвету шашки в левой и правой руках).</w:t>
      </w:r>
    </w:p>
    <w:p w14:paraId="355B6B70" w14:textId="77777777" w:rsidR="00795789" w:rsidRPr="00795789" w:rsidRDefault="00795789" w:rsidP="00B14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Игра требует полного сосредоточения, внимания, обзора всего поля. Как правило, ребенок так увлечен своей стратегией, продвижением шашек, что не может оценить картину на доске в целом, не замечают ходов соперника и динамики изменения ситуации.</w:t>
      </w:r>
    </w:p>
    <w:p w14:paraId="0F357B89" w14:textId="77777777" w:rsidR="00795789" w:rsidRPr="00795789" w:rsidRDefault="00795789" w:rsidP="00B14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89">
        <w:rPr>
          <w:rFonts w:ascii="Times New Roman" w:eastAsia="Times New Roman" w:hAnsi="Times New Roman" w:cs="Times New Roman"/>
          <w:sz w:val="28"/>
          <w:szCs w:val="28"/>
        </w:rPr>
        <w:t>Задача взрослого — научить детей правилу: перед тем как сделать ход, необходимо оценивать ситуацию на доске, следить за всеми шашками на игровом поле, а также прогнозировать развитие ситуации.</w:t>
      </w:r>
    </w:p>
    <w:p w14:paraId="11D0F410" w14:textId="77777777" w:rsidR="00CC188B" w:rsidRPr="00CC188B" w:rsidRDefault="00CC188B" w:rsidP="00031AA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2FD39F" w14:textId="77777777" w:rsidR="00031AA9" w:rsidRPr="00CC188B" w:rsidRDefault="00C46F4E" w:rsidP="00031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CC188B" w:rsidRPr="00CC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31AA9" w:rsidRPr="00CC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14:paraId="7DD62B03" w14:textId="77777777" w:rsidR="00031AA9" w:rsidRPr="00CC188B" w:rsidRDefault="00031AA9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Новости шашек /журнал/.2003</w:t>
      </w:r>
    </w:p>
    <w:p w14:paraId="1C3D1165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А. С. Ляховский, Н.В. Курилович. Азбука шашек (2004-2006). «Арена-           64».</w:t>
      </w:r>
    </w:p>
    <w:p w14:paraId="6DD11A8B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3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Д. Куль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банов. «Корифеи русских шашек»,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2006</w:t>
      </w:r>
    </w:p>
    <w:p w14:paraId="09F431F2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И. Головня. «Русские шашки»,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2005.</w:t>
      </w:r>
    </w:p>
    <w:p w14:paraId="782CD6AB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М. А. Фазылов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«Мои избранные партии»,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</w:p>
    <w:p w14:paraId="6B346271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Б. М. Блиндер, А. А. Косенко. 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«Середина игры в русские шашки»,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Черкассы, 2005</w:t>
      </w:r>
    </w:p>
    <w:p w14:paraId="53B180DC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М. М. Становский. «Этюдными тропами – 5»,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2006.</w:t>
      </w:r>
    </w:p>
    <w:p w14:paraId="5BA962D8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О. А. Романчук. Учебник по шашкам. Черкассы, 2005</w:t>
      </w:r>
    </w:p>
    <w:p w14:paraId="0C41DA07" w14:textId="77777777" w:rsidR="00031AA9" w:rsidRPr="00CC188B" w:rsidRDefault="008C5615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О.Рамм. «Курс шашечных начал»,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2000</w:t>
      </w:r>
    </w:p>
    <w:p w14:paraId="5556050D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0.        Д.Абаулин. «Начало шашечной партии»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М., 2006</w:t>
      </w:r>
    </w:p>
    <w:p w14:paraId="600C9AA3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       Р.Куперман, Н.Каплан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 середина игр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ы в шашки»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</w:p>
    <w:p w14:paraId="5E955407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А.Городец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кий. «Борьба в середине партии»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М.,2004</w:t>
      </w:r>
    </w:p>
    <w:p w14:paraId="21C57134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И.Шмульян. «Середина игры в шашки»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2000</w:t>
      </w:r>
    </w:p>
    <w:p w14:paraId="2E949782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Г.Миротин, А.Коз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лов. «Тактика в русских шашках»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М., 2000</w:t>
      </w:r>
    </w:p>
    <w:p w14:paraId="158511DF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Б.Адамович.  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Позиционные 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борьбы в русских шашках»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М, 2003</w:t>
      </w:r>
    </w:p>
    <w:p w14:paraId="2D0B61F8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«Шашечный кодекс России»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Тихвин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2003.</w:t>
      </w:r>
    </w:p>
    <w:p w14:paraId="28BA2549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  В.Витошкин. «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Секреты этю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дного творчества», Минск,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</w:p>
    <w:p w14:paraId="08353239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8.       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 Е.Полянская. «Кудесницы шашек», Москва,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2000</w:t>
      </w:r>
    </w:p>
    <w:p w14:paraId="7BD459DE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Н.Агафонов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омбинация. Международные шашки», Москва,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</w:t>
      </w:r>
    </w:p>
    <w:p w14:paraId="1C889D73" w14:textId="77777777" w:rsidR="00031AA9" w:rsidRPr="00CC188B" w:rsidRDefault="00CC188B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0.        Н.Агафонов. «Кур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с дебютов. Международные шашки», Москва,</w:t>
      </w:r>
      <w:r w:rsidR="00031AA9"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</w:t>
      </w:r>
    </w:p>
    <w:p w14:paraId="400D0BBC" w14:textId="77777777" w:rsidR="00031AA9" w:rsidRPr="00CC188B" w:rsidRDefault="00031AA9" w:rsidP="00CC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А.Виндерман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, И.Герцензон. «Шашки для всех»,</w:t>
      </w:r>
      <w:r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</w:t>
      </w:r>
      <w:r w:rsidR="008C5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1983</w:t>
      </w:r>
    </w:p>
    <w:p w14:paraId="4F8805A9" w14:textId="77777777" w:rsidR="00031AA9" w:rsidRPr="00005383" w:rsidRDefault="00031AA9" w:rsidP="00031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4E007C" w14:textId="77777777" w:rsidR="00B91833" w:rsidRPr="00745D8A" w:rsidRDefault="00B91833" w:rsidP="00CC188B">
      <w:pPr>
        <w:rPr>
          <w:rFonts w:ascii="Times New Roman" w:eastAsia="Calibri" w:hAnsi="Times New Roman" w:cs="Times New Roman"/>
          <w:sz w:val="28"/>
          <w:szCs w:val="28"/>
        </w:rPr>
      </w:pPr>
      <w:r w:rsidRPr="00745D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14:paraId="3B755197" w14:textId="77777777" w:rsidR="00AF3AB5" w:rsidRPr="00745D8A" w:rsidRDefault="00AF3AB5" w:rsidP="00B91833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F3AB5" w:rsidRPr="00745D8A" w:rsidSect="00E44906">
      <w:footerReference w:type="default" r:id="rId9"/>
      <w:pgSz w:w="11906" w:h="16838" w:code="9"/>
      <w:pgMar w:top="851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D118" w14:textId="77777777" w:rsidR="001B4DCF" w:rsidRPr="00442147" w:rsidRDefault="001B4DCF" w:rsidP="00442147">
      <w:pPr>
        <w:pStyle w:val="paragraph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14F38BD" w14:textId="77777777" w:rsidR="001B4DCF" w:rsidRPr="00442147" w:rsidRDefault="001B4DCF" w:rsidP="00442147">
      <w:pPr>
        <w:pStyle w:val="paragraph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925187"/>
      <w:docPartObj>
        <w:docPartGallery w:val="Page Numbers (Bottom of Page)"/>
        <w:docPartUnique/>
      </w:docPartObj>
    </w:sdtPr>
    <w:sdtEndPr/>
    <w:sdtContent>
      <w:p w14:paraId="6CFE3689" w14:textId="77777777" w:rsidR="00031AA9" w:rsidRDefault="00031A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CF">
          <w:rPr>
            <w:noProof/>
          </w:rPr>
          <w:t>1</w:t>
        </w:r>
        <w:r>
          <w:fldChar w:fldCharType="end"/>
        </w:r>
      </w:p>
    </w:sdtContent>
  </w:sdt>
  <w:p w14:paraId="6F7F0DB1" w14:textId="77777777" w:rsidR="00031AA9" w:rsidRDefault="00031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F018D" w14:textId="77777777" w:rsidR="001B4DCF" w:rsidRPr="00442147" w:rsidRDefault="001B4DCF" w:rsidP="00442147">
      <w:pPr>
        <w:pStyle w:val="paragraph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33E90714" w14:textId="77777777" w:rsidR="001B4DCF" w:rsidRPr="00442147" w:rsidRDefault="001B4DCF" w:rsidP="00442147">
      <w:pPr>
        <w:pStyle w:val="paragraph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A6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573FC"/>
    <w:multiLevelType w:val="multilevel"/>
    <w:tmpl w:val="CE5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C145B"/>
    <w:multiLevelType w:val="hybridMultilevel"/>
    <w:tmpl w:val="159C7462"/>
    <w:lvl w:ilvl="0" w:tplc="5AEE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F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6E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87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2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0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6B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07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6331C7"/>
    <w:multiLevelType w:val="hybridMultilevel"/>
    <w:tmpl w:val="0904254E"/>
    <w:lvl w:ilvl="0" w:tplc="793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999"/>
    <w:multiLevelType w:val="multilevel"/>
    <w:tmpl w:val="DB585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9543F"/>
    <w:multiLevelType w:val="multilevel"/>
    <w:tmpl w:val="5C1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96DDA"/>
    <w:multiLevelType w:val="hybridMultilevel"/>
    <w:tmpl w:val="33F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A3056"/>
    <w:multiLevelType w:val="multilevel"/>
    <w:tmpl w:val="4418D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277CD"/>
    <w:multiLevelType w:val="multilevel"/>
    <w:tmpl w:val="9D6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F32D8"/>
    <w:multiLevelType w:val="multilevel"/>
    <w:tmpl w:val="9036F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7538F"/>
    <w:multiLevelType w:val="multilevel"/>
    <w:tmpl w:val="9A8A1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F551B"/>
    <w:multiLevelType w:val="multilevel"/>
    <w:tmpl w:val="7CDE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07BFF"/>
    <w:multiLevelType w:val="multilevel"/>
    <w:tmpl w:val="8F82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D"/>
    <w:rsid w:val="00005383"/>
    <w:rsid w:val="00031960"/>
    <w:rsid w:val="00031AA9"/>
    <w:rsid w:val="00051750"/>
    <w:rsid w:val="00065352"/>
    <w:rsid w:val="000C0679"/>
    <w:rsid w:val="00100ABA"/>
    <w:rsid w:val="0016438B"/>
    <w:rsid w:val="00165CBA"/>
    <w:rsid w:val="001B4DCF"/>
    <w:rsid w:val="001E0FCE"/>
    <w:rsid w:val="001F42AD"/>
    <w:rsid w:val="0021291E"/>
    <w:rsid w:val="002367C7"/>
    <w:rsid w:val="00272F2E"/>
    <w:rsid w:val="0028716F"/>
    <w:rsid w:val="002A616E"/>
    <w:rsid w:val="0030258C"/>
    <w:rsid w:val="00303B4B"/>
    <w:rsid w:val="00360911"/>
    <w:rsid w:val="003A5B39"/>
    <w:rsid w:val="00442147"/>
    <w:rsid w:val="004A7320"/>
    <w:rsid w:val="004F02F4"/>
    <w:rsid w:val="004F2FC7"/>
    <w:rsid w:val="005550AD"/>
    <w:rsid w:val="00560EAC"/>
    <w:rsid w:val="005765E0"/>
    <w:rsid w:val="005A1ACA"/>
    <w:rsid w:val="005B5ADF"/>
    <w:rsid w:val="00606CF5"/>
    <w:rsid w:val="00660921"/>
    <w:rsid w:val="006C49BE"/>
    <w:rsid w:val="006D2128"/>
    <w:rsid w:val="006F636D"/>
    <w:rsid w:val="00745D8A"/>
    <w:rsid w:val="00747C94"/>
    <w:rsid w:val="0078253F"/>
    <w:rsid w:val="00795789"/>
    <w:rsid w:val="007B265B"/>
    <w:rsid w:val="007F6D0B"/>
    <w:rsid w:val="00800545"/>
    <w:rsid w:val="0083290D"/>
    <w:rsid w:val="0084417D"/>
    <w:rsid w:val="00863096"/>
    <w:rsid w:val="008C3046"/>
    <w:rsid w:val="008C5615"/>
    <w:rsid w:val="00943889"/>
    <w:rsid w:val="00960C20"/>
    <w:rsid w:val="00A16372"/>
    <w:rsid w:val="00A36830"/>
    <w:rsid w:val="00AA5DD9"/>
    <w:rsid w:val="00AA6BB8"/>
    <w:rsid w:val="00AD436B"/>
    <w:rsid w:val="00AF3AB5"/>
    <w:rsid w:val="00AF3E30"/>
    <w:rsid w:val="00B14F3E"/>
    <w:rsid w:val="00B22F1D"/>
    <w:rsid w:val="00B72F11"/>
    <w:rsid w:val="00B90F32"/>
    <w:rsid w:val="00B91833"/>
    <w:rsid w:val="00BC49FC"/>
    <w:rsid w:val="00BD58C5"/>
    <w:rsid w:val="00C22ADE"/>
    <w:rsid w:val="00C46F4E"/>
    <w:rsid w:val="00C47EFD"/>
    <w:rsid w:val="00CC188B"/>
    <w:rsid w:val="00CC21C4"/>
    <w:rsid w:val="00D1266D"/>
    <w:rsid w:val="00D234D6"/>
    <w:rsid w:val="00D35EDC"/>
    <w:rsid w:val="00D87F46"/>
    <w:rsid w:val="00DD0DA7"/>
    <w:rsid w:val="00DF7056"/>
    <w:rsid w:val="00E44906"/>
    <w:rsid w:val="00E72793"/>
    <w:rsid w:val="00EA3D81"/>
    <w:rsid w:val="00EB20EC"/>
    <w:rsid w:val="00ED064A"/>
    <w:rsid w:val="00F64507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E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266D"/>
  </w:style>
  <w:style w:type="table" w:styleId="a3">
    <w:name w:val="Table Grid"/>
    <w:basedOn w:val="a1"/>
    <w:uiPriority w:val="59"/>
    <w:rsid w:val="00D1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1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14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258C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fontstyle01">
    <w:name w:val="fontstyle01"/>
    <w:basedOn w:val="a0"/>
    <w:rsid w:val="00AF3AB5"/>
    <w:rPr>
      <w:rFonts w:ascii="OpenSans-Bold" w:hAnsi="OpenSan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3A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A732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22F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C49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F84276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84276"/>
  </w:style>
  <w:style w:type="character" w:customStyle="1" w:styleId="4">
    <w:name w:val="Основной текст (4)"/>
    <w:basedOn w:val="a0"/>
    <w:rsid w:val="00B91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2">
    <w:name w:val="c2"/>
    <w:basedOn w:val="a0"/>
    <w:rsid w:val="00E44906"/>
  </w:style>
  <w:style w:type="paragraph" w:customStyle="1" w:styleId="c6">
    <w:name w:val="c6"/>
    <w:basedOn w:val="a"/>
    <w:rsid w:val="0000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5383"/>
  </w:style>
  <w:style w:type="paragraph" w:customStyle="1" w:styleId="c38">
    <w:name w:val="c38"/>
    <w:basedOn w:val="a"/>
    <w:rsid w:val="0000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05383"/>
  </w:style>
  <w:style w:type="paragraph" w:customStyle="1" w:styleId="c21">
    <w:name w:val="c21"/>
    <w:basedOn w:val="a"/>
    <w:rsid w:val="0000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05383"/>
  </w:style>
  <w:style w:type="paragraph" w:customStyle="1" w:styleId="c18">
    <w:name w:val="c18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031AA9"/>
  </w:style>
  <w:style w:type="character" w:customStyle="1" w:styleId="c42">
    <w:name w:val="c42"/>
    <w:basedOn w:val="a0"/>
    <w:rsid w:val="00031AA9"/>
  </w:style>
  <w:style w:type="character" w:customStyle="1" w:styleId="c70">
    <w:name w:val="c70"/>
    <w:basedOn w:val="a0"/>
    <w:rsid w:val="00031AA9"/>
  </w:style>
  <w:style w:type="character" w:customStyle="1" w:styleId="c82">
    <w:name w:val="c82"/>
    <w:basedOn w:val="a0"/>
    <w:rsid w:val="00031AA9"/>
  </w:style>
  <w:style w:type="character" w:customStyle="1" w:styleId="c14">
    <w:name w:val="c14"/>
    <w:basedOn w:val="a0"/>
    <w:rsid w:val="00031AA9"/>
  </w:style>
  <w:style w:type="character" w:customStyle="1" w:styleId="c105">
    <w:name w:val="c105"/>
    <w:basedOn w:val="a0"/>
    <w:rsid w:val="00031AA9"/>
  </w:style>
  <w:style w:type="paragraph" w:customStyle="1" w:styleId="c28">
    <w:name w:val="c28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031AA9"/>
  </w:style>
  <w:style w:type="paragraph" w:customStyle="1" w:styleId="c25">
    <w:name w:val="c25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031AA9"/>
  </w:style>
  <w:style w:type="character" w:customStyle="1" w:styleId="c71">
    <w:name w:val="c71"/>
    <w:basedOn w:val="a0"/>
    <w:rsid w:val="00031AA9"/>
  </w:style>
  <w:style w:type="character" w:customStyle="1" w:styleId="c120">
    <w:name w:val="c120"/>
    <w:basedOn w:val="a0"/>
    <w:rsid w:val="00031AA9"/>
  </w:style>
  <w:style w:type="paragraph" w:customStyle="1" w:styleId="c4">
    <w:name w:val="c4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C188B"/>
  </w:style>
  <w:style w:type="paragraph" w:customStyle="1" w:styleId="c112">
    <w:name w:val="c112"/>
    <w:basedOn w:val="a"/>
    <w:rsid w:val="00C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95789"/>
    <w:rPr>
      <w:b/>
      <w:bCs/>
    </w:rPr>
  </w:style>
  <w:style w:type="character" w:styleId="ad">
    <w:name w:val="Emphasis"/>
    <w:basedOn w:val="a0"/>
    <w:uiPriority w:val="20"/>
    <w:qFormat/>
    <w:rsid w:val="007957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266D"/>
  </w:style>
  <w:style w:type="table" w:styleId="a3">
    <w:name w:val="Table Grid"/>
    <w:basedOn w:val="a1"/>
    <w:uiPriority w:val="59"/>
    <w:rsid w:val="00D1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1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14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258C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fontstyle01">
    <w:name w:val="fontstyle01"/>
    <w:basedOn w:val="a0"/>
    <w:rsid w:val="00AF3AB5"/>
    <w:rPr>
      <w:rFonts w:ascii="OpenSans-Bold" w:hAnsi="OpenSan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3A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A732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22F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C49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F84276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84276"/>
  </w:style>
  <w:style w:type="character" w:customStyle="1" w:styleId="4">
    <w:name w:val="Основной текст (4)"/>
    <w:basedOn w:val="a0"/>
    <w:rsid w:val="00B91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2">
    <w:name w:val="c2"/>
    <w:basedOn w:val="a0"/>
    <w:rsid w:val="00E44906"/>
  </w:style>
  <w:style w:type="paragraph" w:customStyle="1" w:styleId="c6">
    <w:name w:val="c6"/>
    <w:basedOn w:val="a"/>
    <w:rsid w:val="0000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5383"/>
  </w:style>
  <w:style w:type="paragraph" w:customStyle="1" w:styleId="c38">
    <w:name w:val="c38"/>
    <w:basedOn w:val="a"/>
    <w:rsid w:val="0000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05383"/>
  </w:style>
  <w:style w:type="paragraph" w:customStyle="1" w:styleId="c21">
    <w:name w:val="c21"/>
    <w:basedOn w:val="a"/>
    <w:rsid w:val="0000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05383"/>
  </w:style>
  <w:style w:type="paragraph" w:customStyle="1" w:styleId="c18">
    <w:name w:val="c18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031AA9"/>
  </w:style>
  <w:style w:type="character" w:customStyle="1" w:styleId="c42">
    <w:name w:val="c42"/>
    <w:basedOn w:val="a0"/>
    <w:rsid w:val="00031AA9"/>
  </w:style>
  <w:style w:type="character" w:customStyle="1" w:styleId="c70">
    <w:name w:val="c70"/>
    <w:basedOn w:val="a0"/>
    <w:rsid w:val="00031AA9"/>
  </w:style>
  <w:style w:type="character" w:customStyle="1" w:styleId="c82">
    <w:name w:val="c82"/>
    <w:basedOn w:val="a0"/>
    <w:rsid w:val="00031AA9"/>
  </w:style>
  <w:style w:type="character" w:customStyle="1" w:styleId="c14">
    <w:name w:val="c14"/>
    <w:basedOn w:val="a0"/>
    <w:rsid w:val="00031AA9"/>
  </w:style>
  <w:style w:type="character" w:customStyle="1" w:styleId="c105">
    <w:name w:val="c105"/>
    <w:basedOn w:val="a0"/>
    <w:rsid w:val="00031AA9"/>
  </w:style>
  <w:style w:type="paragraph" w:customStyle="1" w:styleId="c28">
    <w:name w:val="c28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031AA9"/>
  </w:style>
  <w:style w:type="paragraph" w:customStyle="1" w:styleId="c25">
    <w:name w:val="c25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031AA9"/>
  </w:style>
  <w:style w:type="character" w:customStyle="1" w:styleId="c71">
    <w:name w:val="c71"/>
    <w:basedOn w:val="a0"/>
    <w:rsid w:val="00031AA9"/>
  </w:style>
  <w:style w:type="character" w:customStyle="1" w:styleId="c120">
    <w:name w:val="c120"/>
    <w:basedOn w:val="a0"/>
    <w:rsid w:val="00031AA9"/>
  </w:style>
  <w:style w:type="paragraph" w:customStyle="1" w:styleId="c4">
    <w:name w:val="c4"/>
    <w:basedOn w:val="a"/>
    <w:rsid w:val="0003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C188B"/>
  </w:style>
  <w:style w:type="paragraph" w:customStyle="1" w:styleId="c112">
    <w:name w:val="c112"/>
    <w:basedOn w:val="a"/>
    <w:rsid w:val="00C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95789"/>
    <w:rPr>
      <w:b/>
      <w:bCs/>
    </w:rPr>
  </w:style>
  <w:style w:type="character" w:styleId="ad">
    <w:name w:val="Emphasis"/>
    <w:basedOn w:val="a0"/>
    <w:uiPriority w:val="20"/>
    <w:qFormat/>
    <w:rsid w:val="00795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022">
          <w:marLeft w:val="3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122">
          <w:marLeft w:val="3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301">
          <w:marLeft w:val="3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605">
          <w:marLeft w:val="3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038">
          <w:marLeft w:val="3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565">
          <w:marLeft w:val="374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5179-1C2A-4CFF-B64E-A45D4B7A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2020-06-29T06:24:00Z</dcterms:created>
  <dcterms:modified xsi:type="dcterms:W3CDTF">2023-10-05T15:29:00Z</dcterms:modified>
</cp:coreProperties>
</file>