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FF" w:rsidRP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F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E3FFF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</w:p>
    <w:p w:rsidR="008E3FFF" w:rsidRP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FFF">
        <w:rPr>
          <w:rFonts w:ascii="Times New Roman" w:hAnsi="Times New Roman" w:cs="Times New Roman"/>
          <w:sz w:val="28"/>
          <w:szCs w:val="28"/>
        </w:rPr>
        <w:t>«Кирилловская средняя школа имени Героя Советского Союза А.Г. Обухова»</w:t>
      </w:r>
    </w:p>
    <w:p w:rsidR="008E3FFF" w:rsidRP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92F" w:rsidRPr="006763C2" w:rsidRDefault="00ED692F" w:rsidP="00ED692F">
      <w:pPr>
        <w:tabs>
          <w:tab w:val="left" w:pos="2805"/>
        </w:tabs>
      </w:pPr>
      <w:r w:rsidRPr="006763C2"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3371"/>
        <w:gridCol w:w="3312"/>
      </w:tblGrid>
      <w:tr w:rsidR="00ED692F" w:rsidRPr="006763C2" w:rsidTr="000B7907">
        <w:trPr>
          <w:tblCellSpacing w:w="0" w:type="dxa"/>
        </w:trPr>
        <w:tc>
          <w:tcPr>
            <w:tcW w:w="4500" w:type="dxa"/>
          </w:tcPr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D692F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>______ /</w:t>
            </w:r>
            <w:r w:rsidRPr="00ED692F">
              <w:rPr>
                <w:rFonts w:ascii="Times New Roman" w:hAnsi="Times New Roman" w:cs="Times New Roman"/>
                <w:u w:val="single"/>
              </w:rPr>
              <w:t>_____________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 xml:space="preserve">                         ФИО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D692F">
              <w:rPr>
                <w:rFonts w:ascii="Times New Roman" w:hAnsi="Times New Roman" w:cs="Times New Roman"/>
              </w:rPr>
              <w:tab/>
              <w:t>«</w:t>
            </w:r>
            <w:r w:rsidRPr="00ED692F">
              <w:rPr>
                <w:rFonts w:ascii="Times New Roman" w:hAnsi="Times New Roman" w:cs="Times New Roman"/>
                <w:b/>
              </w:rPr>
              <w:t>Принято»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>Педагогический совет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>Протокол № 1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>от «30» августа 2023г.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D692F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>Директор БОУ "Кирилловская СШ»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>_____ /_</w:t>
            </w:r>
            <w:r w:rsidRPr="00ED692F">
              <w:rPr>
                <w:rFonts w:ascii="Times New Roman" w:hAnsi="Times New Roman" w:cs="Times New Roman"/>
                <w:u w:val="single"/>
              </w:rPr>
              <w:t>В.В.Архипова</w:t>
            </w:r>
            <w:r w:rsidRPr="00ED692F">
              <w:rPr>
                <w:rFonts w:ascii="Times New Roman" w:hAnsi="Times New Roman" w:cs="Times New Roman"/>
              </w:rPr>
              <w:t>_/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 xml:space="preserve">                         ФИО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>Приказ № 106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92F">
              <w:rPr>
                <w:rFonts w:ascii="Times New Roman" w:hAnsi="Times New Roman" w:cs="Times New Roman"/>
              </w:rPr>
              <w:t>от «</w:t>
            </w:r>
            <w:r w:rsidRPr="00ED692F">
              <w:rPr>
                <w:rFonts w:ascii="Times New Roman" w:hAnsi="Times New Roman" w:cs="Times New Roman"/>
                <w:lang w:val="en-US"/>
              </w:rPr>
              <w:t>31</w:t>
            </w:r>
            <w:r w:rsidRPr="00ED692F">
              <w:rPr>
                <w:rFonts w:ascii="Times New Roman" w:hAnsi="Times New Roman" w:cs="Times New Roman"/>
              </w:rPr>
              <w:t xml:space="preserve"> » августа 202</w:t>
            </w:r>
            <w:r w:rsidRPr="00ED692F">
              <w:rPr>
                <w:rFonts w:ascii="Times New Roman" w:hAnsi="Times New Roman" w:cs="Times New Roman"/>
                <w:lang w:val="en-US"/>
              </w:rPr>
              <w:t>3</w:t>
            </w:r>
            <w:r w:rsidRPr="00ED692F">
              <w:rPr>
                <w:rFonts w:ascii="Times New Roman" w:hAnsi="Times New Roman" w:cs="Times New Roman"/>
              </w:rPr>
              <w:t>г.</w:t>
            </w:r>
          </w:p>
          <w:p w:rsidR="00ED692F" w:rsidRPr="00ED692F" w:rsidRDefault="00ED692F" w:rsidP="00ED69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F45" w:rsidRDefault="00F62F45" w:rsidP="008E3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45" w:rsidRDefault="00F62F45" w:rsidP="008E3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FFF" w:rsidRPr="00790445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0445">
        <w:rPr>
          <w:rFonts w:ascii="Times New Roman" w:hAnsi="Times New Roman" w:cs="Times New Roman"/>
          <w:sz w:val="36"/>
          <w:szCs w:val="36"/>
        </w:rPr>
        <w:t>Программа элективного курса</w:t>
      </w:r>
    </w:p>
    <w:p w:rsidR="008E3FFF" w:rsidRPr="00542B0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42B0F">
        <w:rPr>
          <w:rFonts w:ascii="Times New Roman" w:hAnsi="Times New Roman" w:cs="Times New Roman"/>
          <w:sz w:val="52"/>
          <w:szCs w:val="52"/>
        </w:rPr>
        <w:t>«Решение математических задач с экономическим содержанием»</w:t>
      </w: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3FFF" w:rsidRDefault="007C139A" w:rsidP="008E3F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10</w:t>
      </w:r>
      <w:r w:rsidR="00861371">
        <w:rPr>
          <w:rFonts w:ascii="Times New Roman" w:hAnsi="Times New Roman" w:cs="Times New Roman"/>
          <w:sz w:val="40"/>
          <w:szCs w:val="40"/>
        </w:rPr>
        <w:t xml:space="preserve"> к</w:t>
      </w:r>
      <w:r w:rsidR="008E3FFF" w:rsidRPr="00542B0F">
        <w:rPr>
          <w:rFonts w:ascii="Times New Roman" w:hAnsi="Times New Roman" w:cs="Times New Roman"/>
          <w:sz w:val="40"/>
          <w:szCs w:val="40"/>
        </w:rPr>
        <w:t>ласс</w:t>
      </w:r>
      <w:r w:rsidR="00861371">
        <w:rPr>
          <w:rFonts w:ascii="Times New Roman" w:hAnsi="Times New Roman" w:cs="Times New Roman"/>
          <w:sz w:val="40"/>
          <w:szCs w:val="40"/>
        </w:rPr>
        <w:t>а</w:t>
      </w: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FFF" w:rsidRDefault="008E3FFF" w:rsidP="008E3FF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Составитель: Шумова А.А., Прохорова Н.Н., Семенова В.Д., Никуличева Е.В.</w:t>
      </w:r>
    </w:p>
    <w:p w:rsidR="008E3FFF" w:rsidRDefault="008E3FFF" w:rsidP="008E3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3FFF" w:rsidRDefault="008E3FFF" w:rsidP="008E3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3FFF" w:rsidRDefault="008E3FFF" w:rsidP="008E3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FFF" w:rsidRDefault="008E3FFF" w:rsidP="008E3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2023г.</w:t>
      </w:r>
    </w:p>
    <w:p w:rsidR="007738D9" w:rsidRPr="00B64814" w:rsidRDefault="00927985" w:rsidP="00B64814">
      <w:pPr>
        <w:pStyle w:val="1"/>
        <w:jc w:val="center"/>
        <w:rPr>
          <w:color w:val="auto"/>
        </w:rPr>
      </w:pPr>
      <w:bookmarkStart w:id="1" w:name="_Toc19450358"/>
      <w:r w:rsidRPr="00927985">
        <w:rPr>
          <w:color w:val="auto"/>
        </w:rPr>
        <w:lastRenderedPageBreak/>
        <w:t>Пояснительная записка</w:t>
      </w:r>
      <w:bookmarkEnd w:id="1"/>
    </w:p>
    <w:p w:rsidR="00BC6D47" w:rsidRPr="00B64814" w:rsidRDefault="00BC6D47" w:rsidP="00BC6D47"/>
    <w:p w:rsidR="00BA1B1C" w:rsidRPr="00BA1B1C" w:rsidRDefault="00C624E0" w:rsidP="00BA1B1C">
      <w:pPr>
        <w:pStyle w:val="a3"/>
        <w:tabs>
          <w:tab w:val="left" w:pos="234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1C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данной программы</w:t>
      </w:r>
      <w:r w:rsidR="00F65F29">
        <w:rPr>
          <w:rFonts w:ascii="Times New Roman" w:hAnsi="Times New Roman" w:cs="Times New Roman"/>
          <w:sz w:val="28"/>
          <w:szCs w:val="28"/>
        </w:rPr>
        <w:t xml:space="preserve"> обусловлена тем, что задачи экономического содержания </w:t>
      </w:r>
      <w:r w:rsidR="0095500C">
        <w:rPr>
          <w:rFonts w:ascii="Times New Roman" w:hAnsi="Times New Roman" w:cs="Times New Roman"/>
          <w:sz w:val="28"/>
          <w:szCs w:val="28"/>
        </w:rPr>
        <w:t>(вклады, кредиты, на производственные и бытовые отношения, на оптимизацию) включены с 2016 года в ЕГЭ, но решение таких задач отсутствует в программе среднего (полного) общего образования на профильном уровне по математике (задачи на оптимизацию представлены в ограниченном объеме и в основном не соответствуют содержанию предлагаемых задач для подготовки к единому государственному экзамену).</w:t>
      </w:r>
      <w:r w:rsidR="00856130">
        <w:rPr>
          <w:rFonts w:ascii="Times New Roman" w:hAnsi="Times New Roman" w:cs="Times New Roman"/>
          <w:sz w:val="28"/>
          <w:szCs w:val="28"/>
        </w:rPr>
        <w:t xml:space="preserve"> Включение таких задач в ЕГЭ объясняется тем, что </w:t>
      </w:r>
      <w:r w:rsidR="00856130" w:rsidRPr="00856130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856130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856130" w:rsidRPr="00856130">
        <w:rPr>
          <w:rFonts w:ascii="Times New Roman" w:hAnsi="Times New Roman" w:cs="Times New Roman"/>
          <w:sz w:val="28"/>
          <w:szCs w:val="28"/>
        </w:rPr>
        <w:t>на социально-экономические профессии требует экономического мышления, в немалой степени, основанного на специальных математических методах.</w:t>
      </w:r>
    </w:p>
    <w:p w:rsidR="00C71945" w:rsidRDefault="0095500C" w:rsidP="00C71945">
      <w:pPr>
        <w:pStyle w:val="a3"/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1C">
        <w:rPr>
          <w:rFonts w:ascii="Times New Roman" w:hAnsi="Times New Roman" w:cs="Times New Roman"/>
          <w:b/>
          <w:i/>
          <w:sz w:val="28"/>
          <w:szCs w:val="28"/>
        </w:rPr>
        <w:t xml:space="preserve"> 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на сегодняшний день при наличии достаточного количества учебных пособий, направленных на обучение старшеклассников методам решения математических задач с экономическим содержанием </w:t>
      </w:r>
      <w:r w:rsidR="00C71945">
        <w:rPr>
          <w:rFonts w:ascii="Times New Roman" w:hAnsi="Times New Roman" w:cs="Times New Roman"/>
          <w:sz w:val="28"/>
          <w:szCs w:val="28"/>
        </w:rPr>
        <w:t>и способствующих их подготовке к ре</w:t>
      </w:r>
      <w:r w:rsidR="00B32136">
        <w:rPr>
          <w:rFonts w:ascii="Times New Roman" w:hAnsi="Times New Roman" w:cs="Times New Roman"/>
          <w:sz w:val="28"/>
          <w:szCs w:val="28"/>
        </w:rPr>
        <w:t>шению задач</w:t>
      </w:r>
      <w:r w:rsidR="00C71945">
        <w:rPr>
          <w:rFonts w:ascii="Times New Roman" w:hAnsi="Times New Roman" w:cs="Times New Roman"/>
          <w:sz w:val="28"/>
          <w:szCs w:val="28"/>
        </w:rPr>
        <w:t xml:space="preserve"> на </w:t>
      </w:r>
      <w:r w:rsidR="006F1E90">
        <w:rPr>
          <w:rFonts w:ascii="Times New Roman" w:hAnsi="Times New Roman" w:cs="Times New Roman"/>
          <w:sz w:val="28"/>
          <w:szCs w:val="28"/>
        </w:rPr>
        <w:t xml:space="preserve">профильном </w:t>
      </w:r>
      <w:r w:rsidR="00C71945">
        <w:rPr>
          <w:rFonts w:ascii="Times New Roman" w:hAnsi="Times New Roman" w:cs="Times New Roman"/>
          <w:sz w:val="28"/>
          <w:szCs w:val="28"/>
        </w:rPr>
        <w:t>ЕГЭ</w:t>
      </w:r>
      <w:r w:rsidR="00B64814">
        <w:rPr>
          <w:rFonts w:ascii="Times New Roman" w:hAnsi="Times New Roman" w:cs="Times New Roman"/>
          <w:sz w:val="28"/>
          <w:szCs w:val="28"/>
        </w:rPr>
        <w:t xml:space="preserve"> и </w:t>
      </w:r>
      <w:r w:rsidR="006F1E90" w:rsidRPr="00B64814">
        <w:rPr>
          <w:rFonts w:ascii="Times New Roman" w:hAnsi="Times New Roman" w:cs="Times New Roman"/>
          <w:sz w:val="28"/>
          <w:szCs w:val="28"/>
        </w:rPr>
        <w:t>на базовом ЕГЭ</w:t>
      </w:r>
      <w:r w:rsidR="00C71945">
        <w:rPr>
          <w:rFonts w:ascii="Times New Roman" w:hAnsi="Times New Roman" w:cs="Times New Roman"/>
          <w:sz w:val="28"/>
          <w:szCs w:val="28"/>
        </w:rPr>
        <w:t>, отсутствуют</w:t>
      </w:r>
      <w:r w:rsidR="00B32136">
        <w:rPr>
          <w:rFonts w:ascii="Times New Roman" w:hAnsi="Times New Roman" w:cs="Times New Roman"/>
          <w:sz w:val="28"/>
          <w:szCs w:val="28"/>
        </w:rPr>
        <w:t xml:space="preserve"> </w:t>
      </w:r>
      <w:r w:rsidR="00C71945">
        <w:rPr>
          <w:rFonts w:ascii="Times New Roman" w:hAnsi="Times New Roman" w:cs="Times New Roman"/>
          <w:sz w:val="28"/>
          <w:szCs w:val="28"/>
        </w:rPr>
        <w:t xml:space="preserve">программы элективных курсов с тематикой </w:t>
      </w:r>
      <w:r w:rsidR="00C71945" w:rsidRPr="00E879D0">
        <w:rPr>
          <w:rFonts w:ascii="Times New Roman" w:hAnsi="Times New Roman" w:cs="Times New Roman"/>
          <w:sz w:val="28"/>
          <w:szCs w:val="28"/>
        </w:rPr>
        <w:t xml:space="preserve">«Решение </w:t>
      </w:r>
      <w:r w:rsidR="00C71945">
        <w:rPr>
          <w:rFonts w:ascii="Times New Roman" w:hAnsi="Times New Roman" w:cs="Times New Roman"/>
          <w:sz w:val="28"/>
          <w:szCs w:val="28"/>
        </w:rPr>
        <w:t>математических</w:t>
      </w:r>
      <w:r w:rsidR="00C71945" w:rsidRPr="00E879D0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B64814">
        <w:rPr>
          <w:rFonts w:ascii="Times New Roman" w:hAnsi="Times New Roman" w:cs="Times New Roman"/>
          <w:sz w:val="28"/>
          <w:szCs w:val="28"/>
        </w:rPr>
        <w:t xml:space="preserve">с </w:t>
      </w:r>
      <w:r w:rsidR="00C71945" w:rsidRPr="00E879D0">
        <w:rPr>
          <w:rFonts w:ascii="Times New Roman" w:hAnsi="Times New Roman" w:cs="Times New Roman"/>
          <w:sz w:val="28"/>
          <w:szCs w:val="28"/>
        </w:rPr>
        <w:t>экономическ</w:t>
      </w:r>
      <w:r w:rsidR="00B64814">
        <w:rPr>
          <w:rFonts w:ascii="Times New Roman" w:hAnsi="Times New Roman" w:cs="Times New Roman"/>
          <w:sz w:val="28"/>
          <w:szCs w:val="28"/>
        </w:rPr>
        <w:t>им</w:t>
      </w:r>
      <w:r w:rsidR="00C71945" w:rsidRPr="00E879D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B64814">
        <w:rPr>
          <w:rFonts w:ascii="Times New Roman" w:hAnsi="Times New Roman" w:cs="Times New Roman"/>
          <w:sz w:val="28"/>
          <w:szCs w:val="28"/>
        </w:rPr>
        <w:t>ем</w:t>
      </w:r>
      <w:r w:rsidR="00C71945" w:rsidRPr="00E879D0">
        <w:rPr>
          <w:rFonts w:ascii="Times New Roman" w:hAnsi="Times New Roman" w:cs="Times New Roman"/>
          <w:sz w:val="28"/>
          <w:szCs w:val="28"/>
        </w:rPr>
        <w:t>»</w:t>
      </w:r>
      <w:r w:rsidR="00C71945">
        <w:rPr>
          <w:rFonts w:ascii="Times New Roman" w:hAnsi="Times New Roman" w:cs="Times New Roman"/>
          <w:sz w:val="28"/>
          <w:szCs w:val="28"/>
        </w:rPr>
        <w:t xml:space="preserve">, утвержденные на уровне Министерства просвещения РФ или РАН. </w:t>
      </w:r>
    </w:p>
    <w:p w:rsidR="00A43922" w:rsidRPr="00BA1B1C" w:rsidRDefault="00A43922" w:rsidP="00BA1B1C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22" w:rsidRDefault="00A43922" w:rsidP="00D1553A">
      <w:pPr>
        <w:pStyle w:val="a3"/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00C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A43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2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71945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A43922">
        <w:rPr>
          <w:rFonts w:ascii="Times New Roman" w:hAnsi="Times New Roman" w:cs="Times New Roman"/>
          <w:sz w:val="28"/>
          <w:szCs w:val="28"/>
        </w:rPr>
        <w:t xml:space="preserve">умений в </w:t>
      </w:r>
      <w:r w:rsidR="00B64814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Pr="00A43922">
        <w:rPr>
          <w:rFonts w:ascii="Times New Roman" w:hAnsi="Times New Roman" w:cs="Times New Roman"/>
          <w:sz w:val="28"/>
          <w:szCs w:val="28"/>
        </w:rPr>
        <w:t>математически</w:t>
      </w:r>
      <w:r w:rsidR="00B64814">
        <w:rPr>
          <w:rFonts w:ascii="Times New Roman" w:hAnsi="Times New Roman" w:cs="Times New Roman"/>
          <w:sz w:val="28"/>
          <w:szCs w:val="28"/>
        </w:rPr>
        <w:t xml:space="preserve">ми </w:t>
      </w:r>
      <w:r w:rsidRPr="00A43922">
        <w:rPr>
          <w:rFonts w:ascii="Times New Roman" w:hAnsi="Times New Roman" w:cs="Times New Roman"/>
          <w:sz w:val="28"/>
          <w:szCs w:val="28"/>
        </w:rPr>
        <w:t>модел</w:t>
      </w:r>
      <w:r w:rsidR="00B64814">
        <w:rPr>
          <w:rFonts w:ascii="Times New Roman" w:hAnsi="Times New Roman" w:cs="Times New Roman"/>
          <w:sz w:val="28"/>
          <w:szCs w:val="28"/>
        </w:rPr>
        <w:t xml:space="preserve">ями </w:t>
      </w:r>
      <w:r w:rsidRPr="00A43922">
        <w:rPr>
          <w:rFonts w:ascii="Times New Roman" w:hAnsi="Times New Roman" w:cs="Times New Roman"/>
          <w:sz w:val="28"/>
          <w:szCs w:val="28"/>
        </w:rPr>
        <w:t>при решении задач экономического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922" w:rsidRDefault="00A43922" w:rsidP="00D1553A">
      <w:pPr>
        <w:pStyle w:val="a3"/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22" w:rsidRPr="00A43922" w:rsidRDefault="00A43922" w:rsidP="00D1553A">
      <w:pPr>
        <w:pStyle w:val="a3"/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22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F97DB7" w:rsidRDefault="00D1553A" w:rsidP="000348A8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анализировать информацию экономического содержания, п</w:t>
      </w:r>
      <w:r w:rsidR="006F1E90">
        <w:rPr>
          <w:rFonts w:ascii="Times New Roman" w:hAnsi="Times New Roman" w:cs="Times New Roman"/>
          <w:sz w:val="28"/>
          <w:szCs w:val="28"/>
        </w:rPr>
        <w:t xml:space="preserve">редставленную в виде графиков, таблиц, </w:t>
      </w:r>
      <w:r>
        <w:rPr>
          <w:rFonts w:ascii="Times New Roman" w:hAnsi="Times New Roman" w:cs="Times New Roman"/>
          <w:sz w:val="28"/>
          <w:szCs w:val="28"/>
        </w:rPr>
        <w:t>диаграмм;</w:t>
      </w:r>
    </w:p>
    <w:p w:rsidR="00F97DB7" w:rsidRPr="00F97DB7" w:rsidRDefault="00D1553A" w:rsidP="000348A8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97DB7">
        <w:rPr>
          <w:rFonts w:ascii="Times New Roman" w:hAnsi="Times New Roman" w:cs="Times New Roman"/>
          <w:sz w:val="28"/>
          <w:szCs w:val="28"/>
        </w:rPr>
        <w:t xml:space="preserve">сформировать понятия о простых и сложных процентах, о дифференцированных и </w:t>
      </w:r>
      <w:r w:rsidR="00F97DB7" w:rsidRPr="00F97DB7">
        <w:rPr>
          <w:rFonts w:ascii="Times New Roman" w:hAnsi="Times New Roman" w:cs="Times New Roman"/>
          <w:sz w:val="28"/>
          <w:szCs w:val="28"/>
        </w:rPr>
        <w:t>аннуитетных платежах</w:t>
      </w:r>
      <w:r w:rsidR="00EE696D">
        <w:rPr>
          <w:rFonts w:ascii="Times New Roman" w:hAnsi="Times New Roman" w:cs="Times New Roman"/>
          <w:sz w:val="28"/>
          <w:szCs w:val="28"/>
        </w:rPr>
        <w:t>, о целевых функциях</w:t>
      </w:r>
      <w:r w:rsidR="00F97DB7">
        <w:rPr>
          <w:rFonts w:ascii="Times New Roman" w:hAnsi="Times New Roman" w:cs="Times New Roman"/>
          <w:sz w:val="28"/>
          <w:szCs w:val="28"/>
        </w:rPr>
        <w:t>;</w:t>
      </w:r>
    </w:p>
    <w:p w:rsidR="00D1553A" w:rsidRDefault="00F97DB7" w:rsidP="000348A8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применение математических знаний (об арифметической и геометрической прогрессиях, о производной, интеграле и т.д.)  в решении прикладных задач на вклады, кредиты, оптимизацию и т.п.;</w:t>
      </w:r>
    </w:p>
    <w:p w:rsidR="00EE696D" w:rsidRDefault="00EE696D" w:rsidP="000348A8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обучающихся по теме «Функции, их применение на практике»;</w:t>
      </w:r>
    </w:p>
    <w:p w:rsidR="00F97DB7" w:rsidRPr="008B159B" w:rsidRDefault="00F97DB7" w:rsidP="000348A8">
      <w:pPr>
        <w:numPr>
          <w:ilvl w:val="0"/>
          <w:numId w:val="5"/>
        </w:numPr>
        <w:spacing w:before="100" w:beforeAutospacing="1" w:after="100" w:afterAutospacing="1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07B5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07B58">
        <w:rPr>
          <w:rFonts w:ascii="Times New Roman" w:hAnsi="Times New Roman" w:cs="Times New Roman"/>
          <w:sz w:val="28"/>
          <w:szCs w:val="28"/>
        </w:rPr>
        <w:t>умения</w:t>
      </w:r>
      <w:r w:rsidRPr="00C07B58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="00C624E0">
        <w:rPr>
          <w:rFonts w:ascii="Times New Roman" w:hAnsi="Times New Roman" w:cs="Times New Roman"/>
          <w:sz w:val="28"/>
          <w:szCs w:val="28"/>
        </w:rPr>
        <w:t>задач экономического содержания</w:t>
      </w:r>
      <w:r w:rsidRPr="00C07B58">
        <w:rPr>
          <w:rFonts w:ascii="Times New Roman" w:hAnsi="Times New Roman" w:cs="Times New Roman"/>
          <w:sz w:val="28"/>
          <w:szCs w:val="28"/>
        </w:rPr>
        <w:t xml:space="preserve"> на язык математики;</w:t>
      </w:r>
    </w:p>
    <w:p w:rsidR="00F97DB7" w:rsidRPr="00C07B58" w:rsidRDefault="00F97DB7" w:rsidP="000348A8">
      <w:pPr>
        <w:numPr>
          <w:ilvl w:val="0"/>
          <w:numId w:val="5"/>
        </w:numPr>
        <w:spacing w:before="100" w:beforeAutospacing="1" w:after="100" w:afterAutospacing="1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07B58">
        <w:rPr>
          <w:rFonts w:ascii="Times New Roman" w:hAnsi="Times New Roman" w:cs="Times New Roman"/>
          <w:sz w:val="28"/>
          <w:szCs w:val="28"/>
        </w:rPr>
        <w:t xml:space="preserve">расширить представления </w:t>
      </w:r>
      <w:r w:rsidR="00C07B58">
        <w:rPr>
          <w:rFonts w:ascii="Times New Roman" w:hAnsi="Times New Roman" w:cs="Times New Roman"/>
          <w:sz w:val="28"/>
          <w:szCs w:val="28"/>
        </w:rPr>
        <w:t>обучающихся</w:t>
      </w:r>
      <w:r w:rsidRPr="00C07B58">
        <w:rPr>
          <w:rFonts w:ascii="Times New Roman" w:hAnsi="Times New Roman" w:cs="Times New Roman"/>
          <w:sz w:val="28"/>
          <w:szCs w:val="28"/>
        </w:rPr>
        <w:t xml:space="preserve"> о сферах применения математики;</w:t>
      </w:r>
    </w:p>
    <w:p w:rsidR="00F97DB7" w:rsidRPr="008B159B" w:rsidRDefault="00F97DB7" w:rsidP="000348A8">
      <w:pPr>
        <w:numPr>
          <w:ilvl w:val="0"/>
          <w:numId w:val="5"/>
        </w:numPr>
        <w:spacing w:before="100" w:beforeAutospacing="1" w:after="100" w:afterAutospacing="1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07B58">
        <w:rPr>
          <w:rFonts w:ascii="Times New Roman" w:hAnsi="Times New Roman" w:cs="Times New Roman"/>
          <w:sz w:val="28"/>
          <w:szCs w:val="28"/>
        </w:rPr>
        <w:t xml:space="preserve">способствовать развитию алгоритмического мышления </w:t>
      </w:r>
      <w:r w:rsidR="00C07B5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07B58" w:rsidRPr="008B159B" w:rsidRDefault="00C07B58" w:rsidP="000348A8">
      <w:pPr>
        <w:numPr>
          <w:ilvl w:val="0"/>
          <w:numId w:val="5"/>
        </w:numPr>
        <w:spacing w:before="100" w:beforeAutospacing="1" w:after="100" w:afterAutospacing="1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07B58">
        <w:rPr>
          <w:rFonts w:ascii="Times New Roman" w:hAnsi="Times New Roman" w:cs="Times New Roman"/>
          <w:sz w:val="28"/>
          <w:szCs w:val="28"/>
        </w:rPr>
        <w:t xml:space="preserve">убедить школьников в практической необходимости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7B58">
        <w:rPr>
          <w:rFonts w:ascii="Times New Roman" w:hAnsi="Times New Roman" w:cs="Times New Roman"/>
          <w:sz w:val="28"/>
          <w:szCs w:val="28"/>
        </w:rPr>
        <w:t xml:space="preserve">владения способами выполнения математических действий; </w:t>
      </w:r>
    </w:p>
    <w:p w:rsidR="00C07B58" w:rsidRPr="008B159B" w:rsidRDefault="00C07B58" w:rsidP="000348A8">
      <w:pPr>
        <w:numPr>
          <w:ilvl w:val="0"/>
          <w:numId w:val="5"/>
        </w:numPr>
        <w:spacing w:before="100" w:beforeAutospacing="1" w:after="100" w:afterAutospacing="1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07B58">
        <w:rPr>
          <w:rFonts w:ascii="Times New Roman" w:hAnsi="Times New Roman" w:cs="Times New Roman"/>
          <w:sz w:val="28"/>
          <w:szCs w:val="28"/>
        </w:rPr>
        <w:t>развивать навыки и потребности в самостоятельной учебной деятельности;</w:t>
      </w:r>
    </w:p>
    <w:p w:rsidR="00F97DB7" w:rsidRPr="008B159B" w:rsidRDefault="00F97DB7" w:rsidP="000348A8">
      <w:pPr>
        <w:numPr>
          <w:ilvl w:val="0"/>
          <w:numId w:val="5"/>
        </w:numPr>
        <w:spacing w:before="100" w:beforeAutospacing="1" w:after="100" w:afterAutospacing="1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07B58">
        <w:rPr>
          <w:rFonts w:ascii="Times New Roman" w:hAnsi="Times New Roman" w:cs="Times New Roman"/>
          <w:sz w:val="28"/>
          <w:szCs w:val="28"/>
        </w:rPr>
        <w:t>создать условия для подготовки к единому государственному экзамену;</w:t>
      </w:r>
    </w:p>
    <w:p w:rsidR="00927985" w:rsidRPr="00BA1B1C" w:rsidRDefault="00C07B58" w:rsidP="00BA1B1C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07B58">
        <w:rPr>
          <w:rFonts w:ascii="Times New Roman" w:hAnsi="Times New Roman" w:cs="Times New Roman"/>
          <w:sz w:val="28"/>
          <w:szCs w:val="28"/>
        </w:rPr>
        <w:t>расширить сферу математических знаний, общекультурный кругозор учащихся.</w:t>
      </w:r>
    </w:p>
    <w:p w:rsidR="00BA1B1C" w:rsidRDefault="00BA1B1C" w:rsidP="00BA1B1C">
      <w:pPr>
        <w:pStyle w:val="a3"/>
        <w:tabs>
          <w:tab w:val="left" w:pos="234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C" w:rsidRPr="000348A8" w:rsidRDefault="00BA1B1C" w:rsidP="00BA1B1C">
      <w:pPr>
        <w:pStyle w:val="a3"/>
        <w:tabs>
          <w:tab w:val="left" w:pos="234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преподавание элективного курса в объеме </w:t>
      </w:r>
      <w:r w:rsidRPr="0095500C">
        <w:rPr>
          <w:rFonts w:ascii="Times New Roman" w:hAnsi="Times New Roman" w:cs="Times New Roman"/>
          <w:sz w:val="28"/>
          <w:szCs w:val="28"/>
        </w:rPr>
        <w:t>1 час в неделю, 3</w:t>
      </w:r>
      <w:r w:rsidR="008E3FFF">
        <w:rPr>
          <w:rFonts w:ascii="Times New Roman" w:hAnsi="Times New Roman" w:cs="Times New Roman"/>
          <w:sz w:val="28"/>
          <w:szCs w:val="28"/>
        </w:rPr>
        <w:t>4</w:t>
      </w:r>
      <w:r w:rsidRPr="0095500C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EE696D" w:rsidRDefault="00EE696D" w:rsidP="00C07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A8" w:rsidRDefault="00C07B58" w:rsidP="0019076B">
      <w:pPr>
        <w:spacing w:after="0" w:line="360" w:lineRule="auto"/>
        <w:ind w:firstLine="709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П</w:t>
      </w:r>
      <w:r w:rsidRPr="00B92E0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ланируемые предметные </w:t>
      </w:r>
      <w:r w:rsidR="00807AC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и метапредметные </w:t>
      </w:r>
      <w:r w:rsidRPr="00B92E0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результаты освоения </w:t>
      </w:r>
      <w:r w:rsidR="0007377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элективного </w:t>
      </w:r>
      <w:r w:rsidRPr="00B92E0D">
        <w:rPr>
          <w:rFonts w:asciiTheme="majorHAnsi" w:eastAsiaTheme="majorEastAsia" w:hAnsiTheme="majorHAnsi" w:cstheme="majorBidi"/>
          <w:b/>
          <w:bCs/>
          <w:sz w:val="28"/>
          <w:szCs w:val="28"/>
        </w:rPr>
        <w:t>курса</w:t>
      </w:r>
    </w:p>
    <w:p w:rsidR="0019076B" w:rsidRDefault="0019076B" w:rsidP="0019076B">
      <w:pPr>
        <w:spacing w:after="0" w:line="360" w:lineRule="auto"/>
        <w:ind w:firstLine="709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0348A8" w:rsidRPr="000348A8" w:rsidRDefault="000348A8" w:rsidP="000348A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348A8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курса обучающийся должен знать/понимать</w:t>
      </w:r>
    </w:p>
    <w:p w:rsidR="000348A8" w:rsidRDefault="000348A8" w:rsidP="00FD740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о простых и сложных процентах, </w:t>
      </w:r>
      <w:r w:rsidRPr="00F97DB7">
        <w:rPr>
          <w:rFonts w:ascii="Times New Roman" w:hAnsi="Times New Roman" w:cs="Times New Roman"/>
          <w:sz w:val="28"/>
          <w:szCs w:val="28"/>
        </w:rPr>
        <w:t>дифференцированных и аннуитетных платежах</w:t>
      </w:r>
      <w:r w:rsidR="00445BB2">
        <w:rPr>
          <w:rFonts w:ascii="Times New Roman" w:hAnsi="Times New Roman" w:cs="Times New Roman"/>
          <w:sz w:val="28"/>
          <w:szCs w:val="28"/>
        </w:rPr>
        <w:t>, о целевых функциях;</w:t>
      </w:r>
    </w:p>
    <w:p w:rsidR="00807AC7" w:rsidRDefault="00807AC7" w:rsidP="00FD740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 сложных процентов;</w:t>
      </w:r>
    </w:p>
    <w:p w:rsidR="00222689" w:rsidRDefault="00222689" w:rsidP="00FD740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для вычисления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6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го члена и суммы арифметической и геометрической прогрессий для решения задач на вклады;</w:t>
      </w:r>
    </w:p>
    <w:p w:rsidR="000348A8" w:rsidRDefault="000348A8" w:rsidP="00FD740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для вычисления суммы </w:t>
      </w:r>
      <w:r w:rsidR="00807AC7">
        <w:rPr>
          <w:rFonts w:ascii="Times New Roman" w:hAnsi="Times New Roman" w:cs="Times New Roman"/>
          <w:sz w:val="28"/>
          <w:szCs w:val="28"/>
        </w:rPr>
        <w:t xml:space="preserve">выплаты и </w:t>
      </w:r>
      <w:r>
        <w:rPr>
          <w:rFonts w:ascii="Times New Roman" w:hAnsi="Times New Roman" w:cs="Times New Roman"/>
          <w:sz w:val="28"/>
          <w:szCs w:val="28"/>
        </w:rPr>
        <w:t xml:space="preserve">долга </w:t>
      </w:r>
      <w:r w:rsidR="00222689">
        <w:rPr>
          <w:rFonts w:ascii="Times New Roman" w:hAnsi="Times New Roman" w:cs="Times New Roman"/>
          <w:sz w:val="28"/>
          <w:szCs w:val="28"/>
        </w:rPr>
        <w:t>при погашении кредитов;</w:t>
      </w:r>
    </w:p>
    <w:p w:rsidR="00C624E0" w:rsidRDefault="00222689" w:rsidP="00C624E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формулы дифференцирования и интегрирования;</w:t>
      </w:r>
    </w:p>
    <w:p w:rsidR="00C624E0" w:rsidRPr="00C624E0" w:rsidRDefault="00FD7408" w:rsidP="00C624E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4E0">
        <w:rPr>
          <w:rFonts w:ascii="Times New Roman" w:hAnsi="Times New Roman" w:cs="Times New Roman"/>
          <w:sz w:val="28"/>
          <w:szCs w:val="28"/>
        </w:rPr>
        <w:t>алгоритм отыскания наименьшего и наибольшего значений непрерывной функции на промежутке;</w:t>
      </w:r>
      <w:r w:rsidR="00C624E0" w:rsidRPr="00C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4E0" w:rsidRPr="00C624E0" w:rsidRDefault="00C624E0" w:rsidP="00C624E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4E0">
        <w:rPr>
          <w:rFonts w:ascii="Times New Roman" w:hAnsi="Times New Roman" w:cs="Times New Roman"/>
          <w:sz w:val="28"/>
          <w:szCs w:val="28"/>
        </w:rPr>
        <w:t>знать этапы математического моделирования в процессе решения задач, особенности моделирования экономических процессов</w:t>
      </w:r>
      <w:r w:rsidRPr="00C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4E0" w:rsidRPr="00C624E0" w:rsidRDefault="00C624E0" w:rsidP="00C624E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4E0">
        <w:rPr>
          <w:rFonts w:ascii="Times New Roman" w:hAnsi="Times New Roman" w:cs="Times New Roman"/>
          <w:sz w:val="28"/>
          <w:szCs w:val="28"/>
        </w:rPr>
        <w:t>знать типологию задач с экономическим содержанием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8A8" w:rsidRDefault="000348A8" w:rsidP="00FD740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8A8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8A8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689" w:rsidRPr="00222689" w:rsidRDefault="00222689" w:rsidP="00FD740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689">
        <w:rPr>
          <w:rFonts w:ascii="Times New Roman" w:hAnsi="Times New Roman" w:cs="Times New Roman"/>
          <w:sz w:val="28"/>
          <w:szCs w:val="28"/>
        </w:rPr>
        <w:t>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624E0" w:rsidRDefault="00222689" w:rsidP="00BA1B1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689">
        <w:rPr>
          <w:rFonts w:ascii="Times New Roman" w:hAnsi="Times New Roman" w:cs="Times New Roman"/>
          <w:sz w:val="28"/>
          <w:szCs w:val="28"/>
        </w:rPr>
        <w:t>значение идей,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89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89">
        <w:rPr>
          <w:rFonts w:ascii="Times New Roman" w:hAnsi="Times New Roman" w:cs="Times New Roman"/>
          <w:sz w:val="28"/>
          <w:szCs w:val="28"/>
        </w:rPr>
        <w:t>и результатов алгебры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89">
        <w:rPr>
          <w:rFonts w:ascii="Times New Roman" w:hAnsi="Times New Roman" w:cs="Times New Roman"/>
          <w:sz w:val="28"/>
          <w:szCs w:val="28"/>
        </w:rPr>
        <w:t>математического анализа для построения моделей реальных процессов и ситуаций</w:t>
      </w:r>
      <w:r>
        <w:rPr>
          <w:rFonts w:ascii="Times New Roman" w:hAnsi="Times New Roman" w:cs="Times New Roman"/>
          <w:sz w:val="28"/>
          <w:szCs w:val="28"/>
        </w:rPr>
        <w:t>, связанных с некоторыми экономическими задачами.</w:t>
      </w:r>
    </w:p>
    <w:p w:rsidR="00BA1B1C" w:rsidRPr="00BA1B1C" w:rsidRDefault="00BA1B1C" w:rsidP="00BA1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2689" w:rsidRDefault="00C624E0" w:rsidP="00BA1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408" w:rsidRPr="000348A8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изучения курса обучающийся должен </w:t>
      </w:r>
      <w:r w:rsidR="00FD7408">
        <w:rPr>
          <w:rFonts w:ascii="Times New Roman" w:hAnsi="Times New Roman" w:cs="Times New Roman"/>
          <w:b/>
          <w:i/>
          <w:sz w:val="28"/>
          <w:szCs w:val="28"/>
        </w:rPr>
        <w:t>уметь</w:t>
      </w:r>
    </w:p>
    <w:p w:rsidR="00FD7408" w:rsidRDefault="00FD7408" w:rsidP="00FD74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08" w:rsidRDefault="00FD7408" w:rsidP="00A32419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информацию экономического</w:t>
      </w:r>
      <w:r w:rsidRPr="00FD7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содержания, представленную в виде графиков и диаграмм;</w:t>
      </w:r>
    </w:p>
    <w:p w:rsidR="00FD7408" w:rsidRDefault="00FD7408" w:rsidP="00A32419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вклады, кредиты с применением формул простых и сложных процентов;</w:t>
      </w:r>
    </w:p>
    <w:p w:rsidR="00FD7408" w:rsidRDefault="00FD7408" w:rsidP="00A32419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оптимизацию</w:t>
      </w:r>
      <w:r w:rsidR="00807A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807AC7">
        <w:rPr>
          <w:rFonts w:ascii="Times New Roman" w:hAnsi="Times New Roman" w:cs="Times New Roman"/>
          <w:sz w:val="28"/>
          <w:szCs w:val="28"/>
        </w:rPr>
        <w:t>ого и бытового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аппарата математического анализа</w:t>
      </w:r>
      <w:r w:rsidR="00807AC7">
        <w:rPr>
          <w:rFonts w:ascii="Times New Roman" w:hAnsi="Times New Roman" w:cs="Times New Roman"/>
          <w:sz w:val="28"/>
          <w:szCs w:val="28"/>
        </w:rPr>
        <w:t xml:space="preserve"> и без него (через исследование функций без производной)</w:t>
      </w:r>
      <w:r w:rsidR="00C624E0">
        <w:rPr>
          <w:rFonts w:ascii="Times New Roman" w:hAnsi="Times New Roman" w:cs="Times New Roman"/>
          <w:sz w:val="28"/>
          <w:szCs w:val="28"/>
        </w:rPr>
        <w:t>;</w:t>
      </w:r>
    </w:p>
    <w:p w:rsidR="00C624E0" w:rsidRPr="00C624E0" w:rsidRDefault="00C624E0" w:rsidP="00A3241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4E0">
        <w:rPr>
          <w:rFonts w:ascii="Times New Roman" w:hAnsi="Times New Roman" w:cs="Times New Roman"/>
          <w:sz w:val="28"/>
          <w:szCs w:val="28"/>
        </w:rPr>
        <w:t>уметь реализовывать этапы построения моделей при решении за</w:t>
      </w:r>
      <w:r>
        <w:rPr>
          <w:rFonts w:ascii="Times New Roman" w:hAnsi="Times New Roman" w:cs="Times New Roman"/>
          <w:sz w:val="28"/>
          <w:szCs w:val="28"/>
        </w:rPr>
        <w:t>дач с экономическим содержанием.</w:t>
      </w:r>
    </w:p>
    <w:p w:rsidR="00807AC7" w:rsidRDefault="00807AC7" w:rsidP="00A32419">
      <w:pPr>
        <w:pStyle w:val="a3"/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07AC7" w:rsidRPr="008B159B" w:rsidRDefault="00333CCB" w:rsidP="00A3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метапредметным результатам освоения элективного курса относятся регулятивные, познавательные и коммуникативные.</w:t>
      </w:r>
    </w:p>
    <w:p w:rsidR="00BA1B1C" w:rsidRDefault="00BA1B1C" w:rsidP="00A3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7AC7" w:rsidRPr="008B159B" w:rsidRDefault="00333CCB" w:rsidP="0019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</w:t>
      </w:r>
      <w:r w:rsidR="001907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гулятивные</w:t>
      </w:r>
      <w:r w:rsidR="00807AC7" w:rsidRPr="00807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807AC7" w:rsidRDefault="00807AC7" w:rsidP="0019076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AC7">
        <w:rPr>
          <w:rFonts w:ascii="Times New Roman" w:hAnsi="Times New Roman" w:cs="Times New Roman"/>
          <w:sz w:val="28"/>
          <w:szCs w:val="28"/>
        </w:rPr>
        <w:t xml:space="preserve"> ставить цель и организовывать её достижение, уметь пояснить свою цель;</w:t>
      </w:r>
    </w:p>
    <w:p w:rsidR="0019076B" w:rsidRDefault="0019076B" w:rsidP="0019076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3CCB">
        <w:rPr>
          <w:rFonts w:ascii="Times New Roman" w:hAnsi="Times New Roman" w:cs="Times New Roman"/>
          <w:sz w:val="28"/>
          <w:szCs w:val="28"/>
        </w:rPr>
        <w:t>осознанно выбирать наиболее эффективные способы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76B" w:rsidRDefault="00807AC7" w:rsidP="0019076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76B">
        <w:rPr>
          <w:rFonts w:ascii="Times New Roman" w:hAnsi="Times New Roman" w:cs="Times New Roman"/>
          <w:sz w:val="28"/>
          <w:szCs w:val="28"/>
        </w:rPr>
        <w:t> </w:t>
      </w:r>
      <w:r w:rsidR="0019076B" w:rsidRPr="0019076B">
        <w:rPr>
          <w:rFonts w:ascii="Times New Roman" w:hAnsi="Times New Roman" w:cs="Times New Roman"/>
          <w:sz w:val="28"/>
          <w:szCs w:val="28"/>
        </w:rPr>
        <w:t>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</w:t>
      </w:r>
    </w:p>
    <w:p w:rsidR="0019076B" w:rsidRPr="0019076B" w:rsidRDefault="0019076B" w:rsidP="0019076B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076B" w:rsidRPr="008B159B" w:rsidRDefault="0019076B" w:rsidP="0019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1907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ознавательные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07AC7" w:rsidRPr="008B159B" w:rsidRDefault="00807AC7" w:rsidP="0019076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AC7">
        <w:rPr>
          <w:rFonts w:ascii="Times New Roman" w:hAnsi="Times New Roman" w:cs="Times New Roman"/>
          <w:sz w:val="28"/>
          <w:szCs w:val="28"/>
        </w:rPr>
        <w:t>обозначать свое понимание или непонимание по отношению к изучаемой проблеме;</w:t>
      </w:r>
    </w:p>
    <w:p w:rsidR="00807AC7" w:rsidRPr="008B159B" w:rsidRDefault="00807AC7" w:rsidP="0019076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AC7">
        <w:rPr>
          <w:rFonts w:ascii="Times New Roman" w:hAnsi="Times New Roman" w:cs="Times New Roman"/>
          <w:sz w:val="28"/>
          <w:szCs w:val="28"/>
        </w:rPr>
        <w:t>ставить познавательные задачи и выдвигать гипотезы, описывать результаты, формулировать выводы;</w:t>
      </w:r>
    </w:p>
    <w:p w:rsidR="00807AC7" w:rsidRDefault="00333CCB" w:rsidP="0019076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докладывать</w:t>
      </w:r>
      <w:r w:rsidR="00807AC7" w:rsidRPr="00807AC7">
        <w:rPr>
          <w:rFonts w:ascii="Times New Roman" w:hAnsi="Times New Roman" w:cs="Times New Roman"/>
          <w:sz w:val="28"/>
          <w:szCs w:val="28"/>
        </w:rPr>
        <w:t xml:space="preserve"> устно и письменно о результатах своего исследов</w:t>
      </w:r>
      <w:r w:rsidR="0019076B">
        <w:rPr>
          <w:rFonts w:ascii="Times New Roman" w:hAnsi="Times New Roman" w:cs="Times New Roman"/>
          <w:sz w:val="28"/>
          <w:szCs w:val="28"/>
        </w:rPr>
        <w:t>ания;</w:t>
      </w:r>
    </w:p>
    <w:p w:rsidR="0019076B" w:rsidRDefault="0019076B" w:rsidP="0019076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76B">
        <w:rPr>
          <w:rFonts w:ascii="Times New Roman" w:hAnsi="Times New Roman" w:cs="Times New Roman"/>
          <w:sz w:val="28"/>
          <w:szCs w:val="28"/>
        </w:rPr>
        <w:t>уметь</w:t>
      </w:r>
      <w:r w:rsidRPr="00333CCB">
        <w:rPr>
          <w:rFonts w:ascii="Times New Roman" w:hAnsi="Times New Roman" w:cs="Times New Roman"/>
          <w:sz w:val="28"/>
          <w:szCs w:val="28"/>
        </w:rPr>
        <w:t xml:space="preserve"> создавать, применять и преобразовывать знаки и символы, модели и схемы для решения учебных и познавательных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AC7" w:rsidRPr="0019076B" w:rsidRDefault="0019076B" w:rsidP="0019076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3CCB">
        <w:rPr>
          <w:rFonts w:ascii="Times New Roman" w:hAnsi="Times New Roman" w:cs="Times New Roman"/>
          <w:sz w:val="28"/>
          <w:szCs w:val="28"/>
        </w:rPr>
        <w:t>владеть навыками работы с различными источниками информации: книгами, учебниками, справочниками,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AC7" w:rsidRPr="008B159B" w:rsidRDefault="00807AC7" w:rsidP="00333CC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33CC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9076B">
        <w:rPr>
          <w:rFonts w:ascii="Times New Roman" w:hAnsi="Times New Roman" w:cs="Times New Roman"/>
          <w:sz w:val="28"/>
          <w:szCs w:val="28"/>
        </w:rPr>
        <w:t xml:space="preserve">и осмысленно </w:t>
      </w:r>
      <w:r w:rsidRPr="00333CCB">
        <w:rPr>
          <w:rFonts w:ascii="Times New Roman" w:hAnsi="Times New Roman" w:cs="Times New Roman"/>
          <w:sz w:val="28"/>
          <w:szCs w:val="28"/>
        </w:rPr>
        <w:t>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</w:r>
    </w:p>
    <w:p w:rsidR="00807AC7" w:rsidRPr="008B159B" w:rsidRDefault="00807AC7" w:rsidP="00333CCB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33CCB">
        <w:rPr>
          <w:rFonts w:ascii="Times New Roman" w:hAnsi="Times New Roman" w:cs="Times New Roman"/>
          <w:sz w:val="28"/>
          <w:szCs w:val="28"/>
        </w:rPr>
        <w:t>ориентироваться в информационных потоках, уметь выделять в них главное и необходимое.</w:t>
      </w:r>
    </w:p>
    <w:p w:rsidR="00333CCB" w:rsidRDefault="00333CCB" w:rsidP="00807A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C7" w:rsidRPr="008B159B" w:rsidRDefault="00807AC7" w:rsidP="00807A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07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r w:rsidRPr="00333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7377C" w:rsidRDefault="0019076B" w:rsidP="00A32419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07AC7" w:rsidRPr="0019076B">
        <w:rPr>
          <w:rFonts w:ascii="Times New Roman" w:hAnsi="Times New Roman" w:cs="Times New Roman"/>
          <w:sz w:val="28"/>
          <w:szCs w:val="28"/>
        </w:rPr>
        <w:t>владеть способами взаимодействия с окружающими людьми; выступать с устным сообщением, уметь задать вопрос, корректно вести учебный диалог;</w:t>
      </w:r>
    </w:p>
    <w:p w:rsidR="0007377C" w:rsidRPr="0007377C" w:rsidRDefault="0007377C" w:rsidP="00A32419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333CCB" w:rsidRPr="0007377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</w:t>
      </w:r>
    </w:p>
    <w:p w:rsidR="00861371" w:rsidRPr="00861371" w:rsidRDefault="00333CCB" w:rsidP="00861371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3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377C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уметь</w:t>
      </w:r>
      <w:r w:rsidRPr="00073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вла</w:t>
      </w:r>
      <w:r w:rsidR="0007377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деть</w:t>
      </w:r>
      <w:r w:rsidRPr="00073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устной и письменной речью</w:t>
      </w:r>
      <w:r w:rsidR="00BA1B1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2" w:name="_Toc19450359"/>
    </w:p>
    <w:p w:rsidR="00861371" w:rsidRDefault="00861371" w:rsidP="00861371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371" w:rsidRDefault="00861371" w:rsidP="00861371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371" w:rsidRDefault="00861371" w:rsidP="00861371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371" w:rsidRDefault="00861371" w:rsidP="00861371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371" w:rsidRDefault="00861371" w:rsidP="00861371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371" w:rsidRDefault="00861371" w:rsidP="00861371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371" w:rsidRDefault="00861371" w:rsidP="00861371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371" w:rsidRDefault="00861371" w:rsidP="00861371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7960" w:rsidRDefault="0007377C" w:rsidP="00861371">
      <w:pPr>
        <w:pStyle w:val="a3"/>
        <w:tabs>
          <w:tab w:val="left" w:pos="2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371">
        <w:rPr>
          <w:rFonts w:ascii="Times New Roman" w:hAnsi="Times New Roman" w:cs="Times New Roman"/>
          <w:b/>
          <w:sz w:val="36"/>
          <w:szCs w:val="36"/>
        </w:rPr>
        <w:t>Содержание учебного курса</w:t>
      </w:r>
      <w:bookmarkEnd w:id="2"/>
    </w:p>
    <w:p w:rsidR="00861371" w:rsidRPr="00861371" w:rsidRDefault="00861371" w:rsidP="00861371">
      <w:pPr>
        <w:pStyle w:val="a3"/>
        <w:tabs>
          <w:tab w:val="left" w:pos="23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D57960" w:rsidRDefault="00D57960" w:rsidP="006F1E90">
      <w:pPr>
        <w:pStyle w:val="a3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5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математического </w:t>
      </w:r>
      <w:r w:rsidRPr="00D5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моделирования при решении задач</w:t>
      </w:r>
      <w:r w:rsidR="00B3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экономическим содержанием (</w:t>
      </w:r>
      <w:r w:rsidR="00252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6ч</w:t>
      </w:r>
      <w:r w:rsidRPr="00D5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57960" w:rsidRDefault="00D57960" w:rsidP="006F1E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E90">
        <w:rPr>
          <w:rFonts w:ascii="Times New Roman" w:hAnsi="Times New Roman" w:cs="Times New Roman"/>
          <w:sz w:val="28"/>
          <w:szCs w:val="28"/>
        </w:rPr>
        <w:t xml:space="preserve">Понятие о математической модели. О математических моделях в экономике. </w:t>
      </w:r>
      <w:r w:rsidR="006F1E90">
        <w:rPr>
          <w:rFonts w:ascii="Times New Roman" w:hAnsi="Times New Roman" w:cs="Times New Roman"/>
          <w:sz w:val="28"/>
          <w:szCs w:val="28"/>
        </w:rPr>
        <w:t xml:space="preserve">Схема процесса математического моделирования. </w:t>
      </w:r>
      <w:r w:rsidRPr="006F1E90">
        <w:rPr>
          <w:rFonts w:ascii="Times New Roman" w:hAnsi="Times New Roman" w:cs="Times New Roman"/>
          <w:sz w:val="28"/>
          <w:szCs w:val="28"/>
        </w:rPr>
        <w:t xml:space="preserve">Чтение и анализ данных, представленных в виде графиков, диаграмм, таблиц. </w:t>
      </w:r>
      <w:r w:rsidR="000B18FA">
        <w:rPr>
          <w:rFonts w:ascii="Times New Roman" w:hAnsi="Times New Roman" w:cs="Times New Roman"/>
          <w:sz w:val="28"/>
          <w:szCs w:val="28"/>
        </w:rPr>
        <w:t>Примеры использования ма</w:t>
      </w:r>
      <w:r w:rsidR="006F1E90">
        <w:rPr>
          <w:rFonts w:ascii="Times New Roman" w:hAnsi="Times New Roman" w:cs="Times New Roman"/>
          <w:sz w:val="28"/>
          <w:szCs w:val="28"/>
        </w:rPr>
        <w:t>тематически</w:t>
      </w:r>
      <w:r w:rsidR="000B18FA">
        <w:rPr>
          <w:rFonts w:ascii="Times New Roman" w:hAnsi="Times New Roman" w:cs="Times New Roman"/>
          <w:sz w:val="28"/>
          <w:szCs w:val="28"/>
        </w:rPr>
        <w:t>х</w:t>
      </w:r>
      <w:r w:rsidR="006F1E90">
        <w:rPr>
          <w:rFonts w:ascii="Times New Roman" w:hAnsi="Times New Roman" w:cs="Times New Roman"/>
          <w:sz w:val="28"/>
          <w:szCs w:val="28"/>
        </w:rPr>
        <w:t xml:space="preserve"> </w:t>
      </w:r>
      <w:r w:rsidR="000B18FA">
        <w:rPr>
          <w:rFonts w:ascii="Times New Roman" w:hAnsi="Times New Roman" w:cs="Times New Roman"/>
          <w:sz w:val="28"/>
          <w:szCs w:val="28"/>
        </w:rPr>
        <w:t xml:space="preserve">знаний: </w:t>
      </w:r>
      <w:r w:rsidR="002524A6">
        <w:rPr>
          <w:rFonts w:ascii="Times New Roman" w:hAnsi="Times New Roman" w:cs="Times New Roman"/>
          <w:sz w:val="28"/>
          <w:szCs w:val="28"/>
        </w:rPr>
        <w:t xml:space="preserve">проценты, </w:t>
      </w:r>
      <w:r w:rsidR="006F1E90">
        <w:rPr>
          <w:rFonts w:ascii="Times New Roman" w:hAnsi="Times New Roman" w:cs="Times New Roman"/>
          <w:sz w:val="28"/>
          <w:szCs w:val="28"/>
        </w:rPr>
        <w:t>ф</w:t>
      </w:r>
      <w:r w:rsidR="000B18FA">
        <w:rPr>
          <w:rFonts w:ascii="Times New Roman" w:hAnsi="Times New Roman" w:cs="Times New Roman"/>
          <w:sz w:val="28"/>
          <w:szCs w:val="28"/>
        </w:rPr>
        <w:t>ункци</w:t>
      </w:r>
      <w:r w:rsidR="002524A6">
        <w:rPr>
          <w:rFonts w:ascii="Times New Roman" w:hAnsi="Times New Roman" w:cs="Times New Roman"/>
          <w:sz w:val="28"/>
          <w:szCs w:val="28"/>
        </w:rPr>
        <w:t>и</w:t>
      </w:r>
      <w:r w:rsidR="006F1E90">
        <w:rPr>
          <w:rFonts w:ascii="Times New Roman" w:hAnsi="Times New Roman" w:cs="Times New Roman"/>
          <w:sz w:val="28"/>
          <w:szCs w:val="28"/>
        </w:rPr>
        <w:t>,</w:t>
      </w:r>
      <w:r w:rsidR="000B18F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2524A6">
        <w:rPr>
          <w:rFonts w:ascii="Times New Roman" w:hAnsi="Times New Roman" w:cs="Times New Roman"/>
          <w:sz w:val="28"/>
          <w:szCs w:val="28"/>
        </w:rPr>
        <w:t>ы</w:t>
      </w:r>
      <w:r w:rsidR="000B18FA">
        <w:rPr>
          <w:rFonts w:ascii="Times New Roman" w:hAnsi="Times New Roman" w:cs="Times New Roman"/>
          <w:sz w:val="28"/>
          <w:szCs w:val="28"/>
        </w:rPr>
        <w:t xml:space="preserve"> </w:t>
      </w:r>
      <w:r w:rsidR="000B18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B18FA">
        <w:rPr>
          <w:rFonts w:ascii="Times New Roman" w:hAnsi="Times New Roman" w:cs="Times New Roman"/>
          <w:sz w:val="28"/>
          <w:szCs w:val="28"/>
        </w:rPr>
        <w:t>-го члена и суммы</w:t>
      </w:r>
      <w:r w:rsidR="006F1E90">
        <w:rPr>
          <w:rFonts w:ascii="Times New Roman" w:hAnsi="Times New Roman" w:cs="Times New Roman"/>
          <w:sz w:val="28"/>
          <w:szCs w:val="28"/>
        </w:rPr>
        <w:t xml:space="preserve"> </w:t>
      </w:r>
      <w:r w:rsidR="000B18FA">
        <w:rPr>
          <w:rFonts w:ascii="Times New Roman" w:hAnsi="Times New Roman" w:cs="Times New Roman"/>
          <w:sz w:val="28"/>
          <w:szCs w:val="28"/>
        </w:rPr>
        <w:t>арифметической и геометрической прогрессий, уравнени</w:t>
      </w:r>
      <w:r w:rsidR="002524A6">
        <w:rPr>
          <w:rFonts w:ascii="Times New Roman" w:hAnsi="Times New Roman" w:cs="Times New Roman"/>
          <w:sz w:val="28"/>
          <w:szCs w:val="28"/>
        </w:rPr>
        <w:t>я</w:t>
      </w:r>
      <w:r w:rsidR="000B18FA">
        <w:rPr>
          <w:rFonts w:ascii="Times New Roman" w:hAnsi="Times New Roman" w:cs="Times New Roman"/>
          <w:sz w:val="28"/>
          <w:szCs w:val="28"/>
        </w:rPr>
        <w:t xml:space="preserve"> и неравенств</w:t>
      </w:r>
      <w:r w:rsidR="002524A6">
        <w:rPr>
          <w:rFonts w:ascii="Times New Roman" w:hAnsi="Times New Roman" w:cs="Times New Roman"/>
          <w:sz w:val="28"/>
          <w:szCs w:val="28"/>
        </w:rPr>
        <w:t>а</w:t>
      </w:r>
      <w:r w:rsidR="000B18FA">
        <w:rPr>
          <w:rFonts w:ascii="Times New Roman" w:hAnsi="Times New Roman" w:cs="Times New Roman"/>
          <w:sz w:val="28"/>
          <w:szCs w:val="28"/>
        </w:rPr>
        <w:t>, производн</w:t>
      </w:r>
      <w:r w:rsidR="002524A6">
        <w:rPr>
          <w:rFonts w:ascii="Times New Roman" w:hAnsi="Times New Roman" w:cs="Times New Roman"/>
          <w:sz w:val="28"/>
          <w:szCs w:val="28"/>
        </w:rPr>
        <w:t>ая</w:t>
      </w:r>
      <w:r w:rsidR="000B18FA">
        <w:rPr>
          <w:rFonts w:ascii="Times New Roman" w:hAnsi="Times New Roman" w:cs="Times New Roman"/>
          <w:sz w:val="28"/>
          <w:szCs w:val="28"/>
        </w:rPr>
        <w:t xml:space="preserve"> </w:t>
      </w:r>
      <w:r w:rsidR="006F1E90">
        <w:rPr>
          <w:rFonts w:ascii="Times New Roman" w:hAnsi="Times New Roman" w:cs="Times New Roman"/>
          <w:sz w:val="28"/>
          <w:szCs w:val="28"/>
        </w:rPr>
        <w:t>в решении задач с экономическим содержанием</w:t>
      </w:r>
      <w:r w:rsidR="000B1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8FA" w:rsidRDefault="002524A6" w:rsidP="002524A6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A6">
        <w:rPr>
          <w:rFonts w:ascii="Times New Roman" w:hAnsi="Times New Roman" w:cs="Times New Roman"/>
          <w:b/>
          <w:sz w:val="28"/>
          <w:szCs w:val="28"/>
        </w:rPr>
        <w:t>Текстовые арифметические задачи на товарно-денежные отношения (2ч)</w:t>
      </w:r>
    </w:p>
    <w:p w:rsidR="002524A6" w:rsidRDefault="002524A6" w:rsidP="002524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4A6">
        <w:rPr>
          <w:rFonts w:ascii="Times New Roman" w:hAnsi="Times New Roman" w:cs="Times New Roman"/>
          <w:sz w:val="28"/>
          <w:szCs w:val="28"/>
        </w:rPr>
        <w:t>Практико-ориентированные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4A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31EE9" w:rsidRPr="00331EE9">
        <w:rPr>
          <w:rFonts w:ascii="Times New Roman" w:hAnsi="Times New Roman" w:cs="Times New Roman"/>
          <w:sz w:val="28"/>
          <w:szCs w:val="28"/>
        </w:rPr>
        <w:t>товарно</w:t>
      </w:r>
      <w:r w:rsidR="00331EE9" w:rsidRPr="002524A6">
        <w:rPr>
          <w:rFonts w:ascii="Times New Roman" w:hAnsi="Times New Roman" w:cs="Times New Roman"/>
          <w:b/>
          <w:sz w:val="28"/>
          <w:szCs w:val="28"/>
        </w:rPr>
        <w:t>-</w:t>
      </w:r>
      <w:r w:rsidR="00331EE9" w:rsidRPr="00331EE9">
        <w:rPr>
          <w:rFonts w:ascii="Times New Roman" w:hAnsi="Times New Roman" w:cs="Times New Roman"/>
          <w:sz w:val="28"/>
          <w:szCs w:val="28"/>
        </w:rPr>
        <w:t>денежные отношения</w:t>
      </w:r>
      <w:r w:rsidR="00331EE9" w:rsidRPr="002524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базового и повышенного уровней сложности </w:t>
      </w:r>
      <w:r w:rsidRPr="002524A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открытого банка</w:t>
      </w:r>
      <w:r w:rsidRPr="002524A6">
        <w:rPr>
          <w:rFonts w:ascii="Times New Roman" w:hAnsi="Times New Roman" w:cs="Times New Roman"/>
          <w:sz w:val="28"/>
          <w:szCs w:val="28"/>
        </w:rPr>
        <w:t xml:space="preserve"> ЕГЭ</w:t>
      </w:r>
      <w:r>
        <w:rPr>
          <w:rFonts w:ascii="Times New Roman" w:hAnsi="Times New Roman" w:cs="Times New Roman"/>
          <w:sz w:val="28"/>
          <w:szCs w:val="28"/>
        </w:rPr>
        <w:t xml:space="preserve"> на сайте Федерального института педагогических измерений</w:t>
      </w:r>
      <w:r w:rsidRPr="00252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A6" w:rsidRPr="002524A6" w:rsidRDefault="002524A6" w:rsidP="002524A6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4A6">
        <w:rPr>
          <w:rFonts w:ascii="Times New Roman" w:hAnsi="Times New Roman" w:cs="Times New Roman"/>
          <w:b/>
          <w:sz w:val="28"/>
          <w:szCs w:val="28"/>
        </w:rPr>
        <w:t>Текстовые арифметические задачи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проценты </w:t>
      </w:r>
      <w:r w:rsidR="00331EE9">
        <w:rPr>
          <w:rFonts w:ascii="Times New Roman" w:hAnsi="Times New Roman" w:cs="Times New Roman"/>
          <w:b/>
          <w:sz w:val="28"/>
          <w:szCs w:val="28"/>
        </w:rPr>
        <w:t>(</w:t>
      </w:r>
      <w:r w:rsidR="00A27B08">
        <w:rPr>
          <w:rFonts w:ascii="Times New Roman" w:hAnsi="Times New Roman" w:cs="Times New Roman"/>
          <w:b/>
          <w:sz w:val="28"/>
          <w:szCs w:val="28"/>
        </w:rPr>
        <w:t>4</w:t>
      </w:r>
      <w:r w:rsidR="00331EE9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24A6" w:rsidRDefault="00331EE9" w:rsidP="002524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EE9">
        <w:rPr>
          <w:rFonts w:ascii="Times New Roman" w:hAnsi="Times New Roman" w:cs="Times New Roman"/>
          <w:sz w:val="28"/>
          <w:szCs w:val="28"/>
        </w:rPr>
        <w:t>Задачи, связанные с налог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1EE9">
        <w:rPr>
          <w:rFonts w:ascii="Times New Roman" w:hAnsi="Times New Roman" w:cs="Times New Roman"/>
          <w:sz w:val="28"/>
          <w:szCs w:val="28"/>
        </w:rPr>
        <w:t>Сравнение стоимости товара в процентах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1EE9">
        <w:rPr>
          <w:rFonts w:ascii="Times New Roman" w:hAnsi="Times New Roman" w:cs="Times New Roman"/>
          <w:sz w:val="28"/>
          <w:szCs w:val="28"/>
        </w:rPr>
        <w:t xml:space="preserve">Задачи на последовательное увеличение и уменьшение цены на </w:t>
      </w:r>
      <w:r w:rsidR="00A27B08">
        <w:rPr>
          <w:rFonts w:ascii="Times New Roman" w:hAnsi="Times New Roman" w:cs="Times New Roman"/>
          <w:sz w:val="28"/>
          <w:szCs w:val="28"/>
        </w:rPr>
        <w:t xml:space="preserve">определенное </w:t>
      </w:r>
      <w:r w:rsidRPr="00331EE9">
        <w:rPr>
          <w:rFonts w:ascii="Times New Roman" w:hAnsi="Times New Roman" w:cs="Times New Roman"/>
          <w:sz w:val="28"/>
          <w:szCs w:val="28"/>
        </w:rPr>
        <w:t>количество процентов</w:t>
      </w:r>
      <w:r>
        <w:rPr>
          <w:rFonts w:ascii="Times New Roman" w:hAnsi="Times New Roman" w:cs="Times New Roman"/>
          <w:sz w:val="28"/>
          <w:szCs w:val="28"/>
        </w:rPr>
        <w:t>. Задачи на проценты с экономическим содержанием по теории вероятностей.</w:t>
      </w:r>
    </w:p>
    <w:p w:rsidR="00331EE9" w:rsidRDefault="00331EE9" w:rsidP="00331EE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E9">
        <w:rPr>
          <w:rFonts w:ascii="Times New Roman" w:hAnsi="Times New Roman" w:cs="Times New Roman"/>
          <w:b/>
          <w:sz w:val="28"/>
          <w:szCs w:val="28"/>
        </w:rPr>
        <w:t>Задачи о вкладах и кредитах (10ч)</w:t>
      </w:r>
    </w:p>
    <w:p w:rsidR="00331EE9" w:rsidRDefault="00331EE9" w:rsidP="00331E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EE9">
        <w:rPr>
          <w:rFonts w:ascii="Times New Roman" w:hAnsi="Times New Roman" w:cs="Times New Roman"/>
          <w:sz w:val="28"/>
          <w:szCs w:val="28"/>
        </w:rPr>
        <w:t>Формула сложных процентов.</w:t>
      </w:r>
      <w:r>
        <w:rPr>
          <w:rFonts w:ascii="Times New Roman" w:hAnsi="Times New Roman" w:cs="Times New Roman"/>
          <w:sz w:val="28"/>
          <w:szCs w:val="28"/>
        </w:rPr>
        <w:t xml:space="preserve"> Проценты по вкладам (депозитам). Дифференцированные платежи. </w:t>
      </w:r>
      <w:r w:rsidR="007C3A7A">
        <w:rPr>
          <w:rFonts w:ascii="Times New Roman" w:hAnsi="Times New Roman" w:cs="Times New Roman"/>
          <w:sz w:val="28"/>
          <w:szCs w:val="28"/>
        </w:rPr>
        <w:t xml:space="preserve">Аннуитетные платежи. </w:t>
      </w:r>
    </w:p>
    <w:p w:rsidR="007C3A7A" w:rsidRPr="007C3A7A" w:rsidRDefault="007C3A7A" w:rsidP="00E50D63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7A">
        <w:rPr>
          <w:rFonts w:ascii="Times New Roman" w:hAnsi="Times New Roman" w:cs="Times New Roman"/>
          <w:b/>
          <w:sz w:val="28"/>
          <w:szCs w:val="28"/>
        </w:rPr>
        <w:t>Задачи оптимизации производства товаров и услуг (</w:t>
      </w:r>
      <w:r w:rsidR="008E3FFF">
        <w:rPr>
          <w:rFonts w:ascii="Times New Roman" w:hAnsi="Times New Roman" w:cs="Times New Roman"/>
          <w:b/>
          <w:sz w:val="28"/>
          <w:szCs w:val="28"/>
        </w:rPr>
        <w:t>8</w:t>
      </w:r>
      <w:r w:rsidR="00EE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B08">
        <w:rPr>
          <w:rFonts w:ascii="Times New Roman" w:hAnsi="Times New Roman" w:cs="Times New Roman"/>
          <w:b/>
          <w:sz w:val="28"/>
          <w:szCs w:val="28"/>
        </w:rPr>
        <w:t>ч</w:t>
      </w:r>
      <w:r w:rsidRPr="007C3A7A">
        <w:rPr>
          <w:rFonts w:ascii="Times New Roman" w:hAnsi="Times New Roman" w:cs="Times New Roman"/>
          <w:b/>
          <w:sz w:val="28"/>
          <w:szCs w:val="28"/>
        </w:rPr>
        <w:t>)</w:t>
      </w:r>
    </w:p>
    <w:p w:rsidR="007C3A7A" w:rsidRDefault="007C3A7A" w:rsidP="00E50D6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73659D">
        <w:rPr>
          <w:rFonts w:ascii="Times New Roman" w:hAnsi="Times New Roman" w:cs="Times New Roman"/>
          <w:sz w:val="28"/>
          <w:szCs w:val="28"/>
        </w:rPr>
        <w:t xml:space="preserve"> о задачах оптимизации. Л</w:t>
      </w:r>
      <w:r>
        <w:rPr>
          <w:rFonts w:ascii="Times New Roman" w:hAnsi="Times New Roman" w:cs="Times New Roman"/>
          <w:sz w:val="28"/>
          <w:szCs w:val="28"/>
        </w:rPr>
        <w:t>инейно</w:t>
      </w:r>
      <w:r w:rsidR="007365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программировани</w:t>
      </w:r>
      <w:r w:rsidR="007365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Понятие о целевой функции. Логический перебор в задачах оптимизации. Линейные целевые функции с целочисленными точками экстремума. Линейные нецелевые функции с целочисленными точками экстремума.</w:t>
      </w:r>
      <w:r w:rsidR="00445BB2">
        <w:rPr>
          <w:rFonts w:ascii="Times New Roman" w:hAnsi="Times New Roman" w:cs="Times New Roman"/>
          <w:sz w:val="28"/>
          <w:szCs w:val="28"/>
        </w:rPr>
        <w:t xml:space="preserve"> Графическая иллюстрация в задачах на оптимизацию.</w:t>
      </w:r>
      <w:r w:rsidR="00445BB2" w:rsidRPr="00445BB2">
        <w:rPr>
          <w:rFonts w:ascii="Times New Roman" w:hAnsi="Times New Roman" w:cs="Times New Roman"/>
          <w:sz w:val="28"/>
          <w:szCs w:val="28"/>
        </w:rPr>
        <w:t xml:space="preserve"> </w:t>
      </w:r>
      <w:r w:rsidR="00445BB2">
        <w:rPr>
          <w:rFonts w:ascii="Times New Roman" w:hAnsi="Times New Roman" w:cs="Times New Roman"/>
          <w:sz w:val="28"/>
          <w:szCs w:val="28"/>
        </w:rPr>
        <w:t>Нелинейные целевые функции с целочисленными точками экстремума. Нелинейные целевые функции с нецелочисленными точками экстремума. Применение производной к исследованию нелинейных целевых функций</w:t>
      </w:r>
      <w:r w:rsidR="00E50D63">
        <w:rPr>
          <w:rFonts w:ascii="Times New Roman" w:hAnsi="Times New Roman" w:cs="Times New Roman"/>
          <w:sz w:val="28"/>
          <w:szCs w:val="28"/>
        </w:rPr>
        <w:t>.</w:t>
      </w:r>
    </w:p>
    <w:p w:rsidR="00E50D63" w:rsidRPr="00331EE9" w:rsidRDefault="00E50D63" w:rsidP="00E50D63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D63">
        <w:rPr>
          <w:rFonts w:ascii="Times New Roman" w:hAnsi="Times New Roman" w:cs="Times New Roman"/>
          <w:b/>
          <w:sz w:val="28"/>
          <w:szCs w:val="28"/>
        </w:rPr>
        <w:t>Другие задачи (</w:t>
      </w:r>
      <w:r w:rsidR="00EE696D">
        <w:rPr>
          <w:rFonts w:ascii="Times New Roman" w:hAnsi="Times New Roman" w:cs="Times New Roman"/>
          <w:b/>
          <w:sz w:val="28"/>
          <w:szCs w:val="28"/>
        </w:rPr>
        <w:t>2</w:t>
      </w:r>
      <w:r w:rsidRPr="00E50D6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3A7A" w:rsidRDefault="00E50D63" w:rsidP="00E50D63">
      <w:pPr>
        <w:pStyle w:val="a3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 экономическим содержанием, не вошедшие в предыдущие разделы: на распределение, прибыль и т.п.</w:t>
      </w:r>
    </w:p>
    <w:p w:rsidR="00B77251" w:rsidRPr="00B77251" w:rsidRDefault="00B77251" w:rsidP="00B7725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51">
        <w:rPr>
          <w:rFonts w:ascii="Times New Roman" w:hAnsi="Times New Roman" w:cs="Times New Roman"/>
          <w:b/>
          <w:sz w:val="28"/>
          <w:szCs w:val="28"/>
        </w:rPr>
        <w:t>Защита проектов по теме «Математические задачи с экономическим содержанием»</w:t>
      </w:r>
      <w:r>
        <w:rPr>
          <w:rFonts w:ascii="Times New Roman" w:hAnsi="Times New Roman" w:cs="Times New Roman"/>
          <w:b/>
          <w:sz w:val="28"/>
          <w:szCs w:val="28"/>
        </w:rPr>
        <w:t xml:space="preserve"> (2ч)</w:t>
      </w:r>
    </w:p>
    <w:p w:rsidR="00D57960" w:rsidRPr="00B77251" w:rsidRDefault="00D57960" w:rsidP="00E50D63">
      <w:pPr>
        <w:pStyle w:val="a3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251" w:rsidRPr="00D57960" w:rsidRDefault="00B77251" w:rsidP="00D57960"/>
    <w:p w:rsidR="00EE696D" w:rsidRDefault="00B77251" w:rsidP="00A32419">
      <w:pPr>
        <w:pStyle w:val="1"/>
        <w:jc w:val="center"/>
        <w:rPr>
          <w:color w:val="auto"/>
        </w:rPr>
      </w:pPr>
      <w:bookmarkStart w:id="3" w:name="_Toc19450360"/>
      <w:r w:rsidRPr="00EE696D">
        <w:rPr>
          <w:color w:val="auto"/>
        </w:rPr>
        <w:t>Календарно-тематическое планирование</w:t>
      </w:r>
      <w:bookmarkEnd w:id="3"/>
    </w:p>
    <w:p w:rsidR="00A32419" w:rsidRDefault="00A32419" w:rsidP="00A3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 в неделю, всего 35 часов)</w:t>
      </w:r>
    </w:p>
    <w:p w:rsidR="00A32419" w:rsidRDefault="00A32419" w:rsidP="00A3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19" w:rsidRPr="00A32419" w:rsidRDefault="00A32419" w:rsidP="00A3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985"/>
      </w:tblGrid>
      <w:tr w:rsidR="00B32136" w:rsidTr="00B32136">
        <w:tc>
          <w:tcPr>
            <w:tcW w:w="817" w:type="dxa"/>
          </w:tcPr>
          <w:p w:rsidR="00B32136" w:rsidRPr="0007377C" w:rsidRDefault="00B32136" w:rsidP="00073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32136" w:rsidRPr="00B77251" w:rsidRDefault="00B32136" w:rsidP="00B7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559" w:type="dxa"/>
          </w:tcPr>
          <w:p w:rsidR="00B32136" w:rsidRDefault="00B32136" w:rsidP="00B7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B32136" w:rsidRPr="00B77251" w:rsidRDefault="00B32136" w:rsidP="00B7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</w:tcPr>
          <w:p w:rsidR="00B32136" w:rsidRPr="00B77251" w:rsidRDefault="00B32136" w:rsidP="000737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занятия</w:t>
            </w:r>
          </w:p>
          <w:p w:rsidR="00B32136" w:rsidRDefault="00B32136" w:rsidP="00B77251">
            <w:r w:rsidRPr="00B7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136" w:rsidTr="00B32136">
        <w:tc>
          <w:tcPr>
            <w:tcW w:w="817" w:type="dxa"/>
          </w:tcPr>
          <w:p w:rsidR="00861371" w:rsidRDefault="00861371" w:rsidP="00B32136">
            <w:pPr>
              <w:pStyle w:val="a3"/>
            </w:pPr>
          </w:p>
          <w:p w:rsidR="00861371" w:rsidRDefault="00861371" w:rsidP="00861371"/>
          <w:p w:rsidR="00B32136" w:rsidRPr="00861371" w:rsidRDefault="00861371" w:rsidP="00861371">
            <w:r>
              <w:t>1</w:t>
            </w:r>
          </w:p>
        </w:tc>
        <w:tc>
          <w:tcPr>
            <w:tcW w:w="4536" w:type="dxa"/>
          </w:tcPr>
          <w:p w:rsidR="00B32136" w:rsidRPr="008B159B" w:rsidRDefault="00B32136" w:rsidP="0085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D5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сновы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математического </w:t>
            </w:r>
            <w:r w:rsidRPr="00D5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моделирования при решении задач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экономическим содержанием</w:t>
            </w:r>
          </w:p>
        </w:tc>
        <w:tc>
          <w:tcPr>
            <w:tcW w:w="1559" w:type="dxa"/>
          </w:tcPr>
          <w:p w:rsidR="00B32136" w:rsidRPr="00B32136" w:rsidRDefault="00B32136" w:rsidP="00B7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32136" w:rsidRPr="00856130" w:rsidRDefault="00B32136" w:rsidP="00B7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Pr="00BA1B1C" w:rsidRDefault="00B32136" w:rsidP="0085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 задачи курса. </w:t>
            </w:r>
            <w:r w:rsidRPr="00BA1B1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математической модели. </w:t>
            </w:r>
            <w:r w:rsidRPr="008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математических моделях в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Pr="00856130" w:rsidRDefault="00B32136" w:rsidP="00B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07377C">
            <w:r w:rsidRPr="00856130">
              <w:rPr>
                <w:rFonts w:ascii="Times New Roman" w:hAnsi="Times New Roman" w:cs="Times New Roman"/>
                <w:sz w:val="24"/>
                <w:szCs w:val="24"/>
              </w:rPr>
              <w:t>Чтение и анализ данных, представленных в виде графиков, диаграмм, таблиц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2136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Pr="00B77251" w:rsidRDefault="00B32136" w:rsidP="00B3213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использования математических знаний: проценты, функции, формулы n-го члена и суммы арифметической и геометрической прогрессий, уравнения и неравенства, производная в решении задач с экономическим содержанием. 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32136" w:rsidRPr="00856130" w:rsidRDefault="00B32136" w:rsidP="006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Default="00B32136" w:rsidP="006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B32136" w:rsidRPr="00856130" w:rsidRDefault="00B32136" w:rsidP="006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работа в группах</w:t>
            </w:r>
          </w:p>
        </w:tc>
      </w:tr>
      <w:tr w:rsidR="00B32136" w:rsidTr="00B32136">
        <w:tc>
          <w:tcPr>
            <w:tcW w:w="817" w:type="dxa"/>
          </w:tcPr>
          <w:p w:rsidR="00B32136" w:rsidRPr="00B32136" w:rsidRDefault="00861371" w:rsidP="00B3213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B32136" w:rsidRPr="00A27B08" w:rsidRDefault="00B32136" w:rsidP="0007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A6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Текстовые арифметические задачи на товарно-денежные</w:t>
            </w:r>
          </w:p>
        </w:tc>
        <w:tc>
          <w:tcPr>
            <w:tcW w:w="1559" w:type="dxa"/>
          </w:tcPr>
          <w:p w:rsidR="00B32136" w:rsidRPr="00B32136" w:rsidRDefault="00B32136" w:rsidP="00B7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2136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Pr="00861371" w:rsidRDefault="00B32136" w:rsidP="0086137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32136" w:rsidRPr="00A27B08" w:rsidRDefault="00B32136" w:rsidP="0007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арифметические задачи  на товарно-денежные отношения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32136" w:rsidTr="00B32136">
        <w:tc>
          <w:tcPr>
            <w:tcW w:w="817" w:type="dxa"/>
          </w:tcPr>
          <w:p w:rsidR="00B32136" w:rsidRPr="00B32136" w:rsidRDefault="00861371" w:rsidP="00B3213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B32136" w:rsidRPr="00B32136" w:rsidRDefault="00B32136" w:rsidP="00A27B08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4A6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Текстовые арифметические задачи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проценты</w:t>
            </w:r>
          </w:p>
        </w:tc>
        <w:tc>
          <w:tcPr>
            <w:tcW w:w="1559" w:type="dxa"/>
          </w:tcPr>
          <w:p w:rsidR="00B32136" w:rsidRPr="00B32136" w:rsidRDefault="00B32136" w:rsidP="00B7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32136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Pr="00861371" w:rsidRDefault="00B32136" w:rsidP="0086137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32136" w:rsidRPr="00A27B08" w:rsidRDefault="00B32136" w:rsidP="00A2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связанные с налогами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A27B08">
            <w:r w:rsidRPr="00A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стоимости товара в процентах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07377C">
            <w:r w:rsidRPr="00A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последовательное увеличение и уменьшение цены на определенное количество процентов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Pr="00A27B08" w:rsidRDefault="00B32136" w:rsidP="00A2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 с экономическим содержанием по теории вероятност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61371" w:rsidTr="00B32136">
        <w:tc>
          <w:tcPr>
            <w:tcW w:w="817" w:type="dxa"/>
          </w:tcPr>
          <w:p w:rsidR="00861371" w:rsidRDefault="00861371" w:rsidP="00861371">
            <w:pPr>
              <w:ind w:left="360"/>
            </w:pPr>
            <w:r>
              <w:t>4</w:t>
            </w:r>
          </w:p>
        </w:tc>
        <w:tc>
          <w:tcPr>
            <w:tcW w:w="4536" w:type="dxa"/>
          </w:tcPr>
          <w:p w:rsidR="00861371" w:rsidRPr="0073659D" w:rsidRDefault="00861371" w:rsidP="0007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E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о вкладах и кредитах</w:t>
            </w:r>
          </w:p>
        </w:tc>
        <w:tc>
          <w:tcPr>
            <w:tcW w:w="1559" w:type="dxa"/>
          </w:tcPr>
          <w:p w:rsidR="00861371" w:rsidRPr="00861371" w:rsidRDefault="00861371" w:rsidP="00B7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61371" w:rsidRPr="00856130" w:rsidRDefault="00861371" w:rsidP="0073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Pr="0073659D" w:rsidRDefault="00B32136" w:rsidP="0007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сложных процентов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Pr="00856130" w:rsidRDefault="00B32136" w:rsidP="0073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Pr="00856130" w:rsidRDefault="00B32136" w:rsidP="0073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7365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вклады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73659D"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</w:t>
            </w:r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ннуитетные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Pr="00856130" w:rsidRDefault="00B32136" w:rsidP="0073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07377C"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кредиты с аннуитетными платежами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32136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-практикум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73659D"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кредиты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дифференцированными платежами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32136" w:rsidRDefault="00B32136" w:rsidP="0073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B32136" w:rsidRPr="00856130" w:rsidRDefault="00B32136" w:rsidP="0073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-практикум</w:t>
            </w:r>
          </w:p>
        </w:tc>
      </w:tr>
      <w:tr w:rsidR="00861371" w:rsidTr="00B32136">
        <w:tc>
          <w:tcPr>
            <w:tcW w:w="817" w:type="dxa"/>
          </w:tcPr>
          <w:p w:rsidR="00861371" w:rsidRDefault="00861371" w:rsidP="00861371">
            <w:pPr>
              <w:ind w:left="360"/>
            </w:pPr>
            <w:r>
              <w:t>5</w:t>
            </w:r>
          </w:p>
        </w:tc>
        <w:tc>
          <w:tcPr>
            <w:tcW w:w="4536" w:type="dxa"/>
          </w:tcPr>
          <w:p w:rsidR="00861371" w:rsidRPr="0073659D" w:rsidRDefault="00861371" w:rsidP="00736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оптимизации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производства товаров и услуг</w:t>
            </w:r>
          </w:p>
        </w:tc>
        <w:tc>
          <w:tcPr>
            <w:tcW w:w="1559" w:type="dxa"/>
          </w:tcPr>
          <w:p w:rsidR="00861371" w:rsidRPr="00861371" w:rsidRDefault="00861371" w:rsidP="00B7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61371" w:rsidRPr="00856130" w:rsidRDefault="00861371" w:rsidP="0073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73659D"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задачах оптимизации. Линейное программирование. Понятие о целевой функции. 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Pr="00856130" w:rsidRDefault="00B32136" w:rsidP="0073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07377C"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перебор в задачах оптимизации.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Default="00B32136" w:rsidP="0073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07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целевые функции с целочисленными точками экстремума.</w:t>
            </w:r>
          </w:p>
          <w:p w:rsidR="00B32136" w:rsidRDefault="00B32136" w:rsidP="0007377C">
            <w:r w:rsidRPr="00EE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иллюстрация в задачах на оптимизацию.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2136" w:rsidRPr="00856130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B32136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Default="00B32136" w:rsidP="0007377C"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целевые функции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целочисленными точками экстремума</w:t>
            </w:r>
          </w:p>
        </w:tc>
        <w:tc>
          <w:tcPr>
            <w:tcW w:w="1559" w:type="dxa"/>
          </w:tcPr>
          <w:p w:rsidR="00B32136" w:rsidRPr="00856130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Pr="00856130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Pr="00856130" w:rsidRDefault="00B32136" w:rsidP="0007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B32136" w:rsidTr="00B32136">
        <w:tc>
          <w:tcPr>
            <w:tcW w:w="817" w:type="dxa"/>
          </w:tcPr>
          <w:p w:rsidR="00B32136" w:rsidRPr="00861371" w:rsidRDefault="00B32136" w:rsidP="0086137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32136" w:rsidRPr="00EE696D" w:rsidRDefault="00B32136" w:rsidP="00EE6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целевые функции с целочисленными точками экстремума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6D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нелинейных целевых функций</w:t>
            </w:r>
          </w:p>
        </w:tc>
        <w:tc>
          <w:tcPr>
            <w:tcW w:w="1559" w:type="dxa"/>
          </w:tcPr>
          <w:p w:rsidR="00B32136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2136" w:rsidRPr="00856130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Pr="00856130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Pr="0073659D" w:rsidRDefault="00B32136" w:rsidP="00EE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Нелинейные целевые функции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E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целочисленными точками экстремума</w:t>
            </w:r>
          </w:p>
        </w:tc>
        <w:tc>
          <w:tcPr>
            <w:tcW w:w="1559" w:type="dxa"/>
          </w:tcPr>
          <w:p w:rsidR="00B32136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136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Pr="00856130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61371" w:rsidTr="00B32136">
        <w:tc>
          <w:tcPr>
            <w:tcW w:w="817" w:type="dxa"/>
          </w:tcPr>
          <w:p w:rsidR="00861371" w:rsidRDefault="00861371" w:rsidP="00861371">
            <w:pPr>
              <w:ind w:left="360"/>
            </w:pPr>
            <w:r>
              <w:t>6</w:t>
            </w:r>
          </w:p>
        </w:tc>
        <w:tc>
          <w:tcPr>
            <w:tcW w:w="4536" w:type="dxa"/>
          </w:tcPr>
          <w:p w:rsidR="00861371" w:rsidRPr="00EE696D" w:rsidRDefault="00861371" w:rsidP="00EE69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63">
              <w:rPr>
                <w:rFonts w:ascii="Times New Roman" w:hAnsi="Times New Roman" w:cs="Times New Roman"/>
                <w:b/>
                <w:sz w:val="28"/>
                <w:szCs w:val="28"/>
              </w:rPr>
              <w:t>Другие задачи</w:t>
            </w:r>
          </w:p>
        </w:tc>
        <w:tc>
          <w:tcPr>
            <w:tcW w:w="1559" w:type="dxa"/>
          </w:tcPr>
          <w:p w:rsidR="00861371" w:rsidRPr="00861371" w:rsidRDefault="00861371" w:rsidP="00B7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1371" w:rsidRDefault="00861371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Default="00B32136" w:rsidP="00861371">
            <w:pPr>
              <w:ind w:left="360"/>
            </w:pPr>
          </w:p>
        </w:tc>
        <w:tc>
          <w:tcPr>
            <w:tcW w:w="4536" w:type="dxa"/>
          </w:tcPr>
          <w:p w:rsidR="00B32136" w:rsidRPr="00EE696D" w:rsidRDefault="00B32136" w:rsidP="00EE69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экономическим содержанием, не вошедшие в предыдущие разделы: на распределение, прибыль и т.п.</w:t>
            </w:r>
          </w:p>
        </w:tc>
        <w:tc>
          <w:tcPr>
            <w:tcW w:w="1559" w:type="dxa"/>
          </w:tcPr>
          <w:p w:rsidR="00B32136" w:rsidRDefault="00B32136" w:rsidP="00B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2136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2136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B32136" w:rsidRPr="00856130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6" w:rsidTr="00B32136">
        <w:tc>
          <w:tcPr>
            <w:tcW w:w="817" w:type="dxa"/>
          </w:tcPr>
          <w:p w:rsidR="00B32136" w:rsidRDefault="00861371" w:rsidP="00861371">
            <w:pPr>
              <w:ind w:left="360"/>
            </w:pPr>
            <w:r>
              <w:t>7</w:t>
            </w:r>
          </w:p>
        </w:tc>
        <w:tc>
          <w:tcPr>
            <w:tcW w:w="4536" w:type="dxa"/>
          </w:tcPr>
          <w:p w:rsidR="00B32136" w:rsidRPr="00861371" w:rsidRDefault="00B32136" w:rsidP="00EE69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 по теме «Математические задачи с экономическим содержанием»</w:t>
            </w:r>
          </w:p>
        </w:tc>
        <w:tc>
          <w:tcPr>
            <w:tcW w:w="1559" w:type="dxa"/>
          </w:tcPr>
          <w:p w:rsidR="00B32136" w:rsidRPr="00861371" w:rsidRDefault="00B32136" w:rsidP="00B7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2136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B32136" w:rsidTr="00B32136">
        <w:tc>
          <w:tcPr>
            <w:tcW w:w="5353" w:type="dxa"/>
            <w:gridSpan w:val="2"/>
          </w:tcPr>
          <w:p w:rsidR="00B32136" w:rsidRPr="00EE696D" w:rsidRDefault="00B32136" w:rsidP="00EE696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B32136" w:rsidRPr="00A32419" w:rsidRDefault="00B32136" w:rsidP="00B7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A3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B32136" w:rsidRDefault="00B32136" w:rsidP="00EE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C" w:rsidRDefault="0007377C" w:rsidP="0007377C"/>
    <w:p w:rsidR="00EE696D" w:rsidRDefault="00EE696D" w:rsidP="0007377C"/>
    <w:p w:rsidR="00B64814" w:rsidRDefault="00B64814" w:rsidP="0007377C"/>
    <w:p w:rsidR="00B64814" w:rsidRDefault="00B64814" w:rsidP="0007377C"/>
    <w:p w:rsidR="00B64814" w:rsidRDefault="00B64814" w:rsidP="0007377C"/>
    <w:p w:rsidR="00B64814" w:rsidRDefault="00B64814" w:rsidP="0007377C"/>
    <w:p w:rsidR="00B64814" w:rsidRDefault="00B64814" w:rsidP="0007377C"/>
    <w:p w:rsidR="00B64814" w:rsidRDefault="00B64814" w:rsidP="0007377C"/>
    <w:p w:rsidR="00B64814" w:rsidRDefault="00B64814" w:rsidP="0007377C"/>
    <w:p w:rsidR="00EE696D" w:rsidRDefault="00861371" w:rsidP="00EE696D">
      <w:pPr>
        <w:pStyle w:val="1"/>
        <w:jc w:val="center"/>
        <w:rPr>
          <w:color w:val="auto"/>
        </w:rPr>
      </w:pPr>
      <w:bookmarkStart w:id="4" w:name="_Toc19450361"/>
      <w:r>
        <w:rPr>
          <w:color w:val="auto"/>
        </w:rPr>
        <w:t>С</w:t>
      </w:r>
      <w:r w:rsidR="00EE696D" w:rsidRPr="00EE696D">
        <w:rPr>
          <w:color w:val="auto"/>
        </w:rPr>
        <w:t>писок литературы</w:t>
      </w:r>
      <w:bookmarkEnd w:id="4"/>
    </w:p>
    <w:p w:rsidR="00EE696D" w:rsidRPr="00EE696D" w:rsidRDefault="00EE696D" w:rsidP="00EE696D"/>
    <w:p w:rsidR="00BA1B1C" w:rsidRDefault="00BA1B1C" w:rsidP="00A32419">
      <w:pPr>
        <w:pStyle w:val="a3"/>
        <w:numPr>
          <w:ilvl w:val="0"/>
          <w:numId w:val="14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B6">
        <w:rPr>
          <w:rFonts w:ascii="Times New Roman" w:hAnsi="Times New Roman" w:cs="Times New Roman"/>
          <w:sz w:val="28"/>
          <w:szCs w:val="28"/>
        </w:rPr>
        <w:t>Прокофьев А.А., Корянов А.Г.</w:t>
      </w:r>
      <w:r w:rsidRPr="004D2BB6">
        <w:t xml:space="preserve"> </w:t>
      </w:r>
      <w:r w:rsidRPr="004D2BB6">
        <w:rPr>
          <w:rFonts w:ascii="Times New Roman" w:hAnsi="Times New Roman" w:cs="Times New Roman"/>
          <w:sz w:val="28"/>
          <w:szCs w:val="28"/>
        </w:rPr>
        <w:t>ЕГЭ. Математика. Профильный уровень. Социально-экономические задачи. Задание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Легион, 2019. -160с.</w:t>
      </w:r>
    </w:p>
    <w:p w:rsidR="00A32419" w:rsidRDefault="00BA1B1C" w:rsidP="00A32419">
      <w:pPr>
        <w:pStyle w:val="a3"/>
        <w:numPr>
          <w:ilvl w:val="0"/>
          <w:numId w:val="14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19">
        <w:rPr>
          <w:rFonts w:ascii="Times New Roman" w:hAnsi="Times New Roman" w:cs="Times New Roman"/>
          <w:sz w:val="28"/>
          <w:szCs w:val="28"/>
        </w:rPr>
        <w:t>Садовничий Ю.В. ЕГЭ. Математика. Профильный уровень. Задания с развернутым ответом. – М.: издательство «Экзамен», 2019.- 654с.</w:t>
      </w:r>
    </w:p>
    <w:p w:rsidR="00BA1B1C" w:rsidRDefault="00BA1B1C" w:rsidP="00A32419">
      <w:pPr>
        <w:pStyle w:val="a3"/>
        <w:numPr>
          <w:ilvl w:val="0"/>
          <w:numId w:val="14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19">
        <w:rPr>
          <w:rFonts w:ascii="Times New Roman" w:hAnsi="Times New Roman" w:cs="Times New Roman"/>
          <w:sz w:val="28"/>
          <w:szCs w:val="28"/>
        </w:rPr>
        <w:t>Шестаков С.А. ЕГЭ 2018. Математика. Задачи с экономическим содержанием. Задача 17 (профильный уровень) /под ред. И.В. Ященко. -  М.: МЦНМО, 2018.  – 208с.</w:t>
      </w:r>
    </w:p>
    <w:p w:rsidR="00A32419" w:rsidRDefault="00A32419" w:rsidP="00A32419">
      <w:pPr>
        <w:pStyle w:val="a3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32419" w:rsidRDefault="00A32419" w:rsidP="00A32419">
      <w:pPr>
        <w:pStyle w:val="a3"/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A32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ресурсы</w:t>
      </w:r>
    </w:p>
    <w:p w:rsidR="00A32419" w:rsidRPr="00A32419" w:rsidRDefault="00A32419" w:rsidP="00A32419">
      <w:pPr>
        <w:pStyle w:val="a3"/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2419" w:rsidRDefault="00A32419" w:rsidP="00A32419">
      <w:pPr>
        <w:pStyle w:val="a3"/>
        <w:numPr>
          <w:ilvl w:val="0"/>
          <w:numId w:val="16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19">
        <w:rPr>
          <w:rFonts w:ascii="Times New Roman" w:hAnsi="Times New Roman" w:cs="Times New Roman"/>
          <w:color w:val="0070C0"/>
          <w:sz w:val="28"/>
          <w:szCs w:val="28"/>
        </w:rPr>
        <w:t>https://4ege.ru/video-matematika</w:t>
      </w:r>
      <w:r w:rsidRPr="00A32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- видеоуроки по решению задачи №17</w:t>
      </w:r>
    </w:p>
    <w:p w:rsidR="00A32419" w:rsidRDefault="00A32419" w:rsidP="00A32419">
      <w:pPr>
        <w:pStyle w:val="a3"/>
        <w:numPr>
          <w:ilvl w:val="0"/>
          <w:numId w:val="16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19">
        <w:rPr>
          <w:rFonts w:ascii="Times New Roman" w:hAnsi="Times New Roman" w:cs="Times New Roman"/>
          <w:color w:val="0070C0"/>
          <w:sz w:val="28"/>
          <w:szCs w:val="28"/>
        </w:rPr>
        <w:t>https://www.legionr.ru/webinars/matematika/</w:t>
      </w:r>
      <w:r>
        <w:rPr>
          <w:rFonts w:ascii="Times New Roman" w:hAnsi="Times New Roman" w:cs="Times New Roman"/>
          <w:sz w:val="28"/>
          <w:szCs w:val="28"/>
        </w:rPr>
        <w:t xml:space="preserve"> - вебинары издательства «Легион»</w:t>
      </w:r>
    </w:p>
    <w:p w:rsidR="00A32419" w:rsidRPr="00A32419" w:rsidRDefault="00A32419" w:rsidP="00A32419">
      <w:pPr>
        <w:pStyle w:val="a3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8A8" w:rsidRPr="00FD7408" w:rsidRDefault="000348A8" w:rsidP="00FD740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sectPr w:rsidR="000348A8" w:rsidRPr="00FD7408" w:rsidSect="00E879D0">
      <w:footerReference w:type="default" r:id="rId9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71" w:rsidRDefault="00C16471" w:rsidP="00C07B58">
      <w:pPr>
        <w:spacing w:after="0" w:line="240" w:lineRule="auto"/>
      </w:pPr>
      <w:r>
        <w:separator/>
      </w:r>
    </w:p>
  </w:endnote>
  <w:endnote w:type="continuationSeparator" w:id="0">
    <w:p w:rsidR="00C16471" w:rsidRDefault="00C16471" w:rsidP="00C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56985"/>
    </w:sdtPr>
    <w:sdtEndPr/>
    <w:sdtContent>
      <w:p w:rsidR="00A32419" w:rsidRDefault="00E74D5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419" w:rsidRDefault="00A324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71" w:rsidRDefault="00C16471" w:rsidP="00C07B58">
      <w:pPr>
        <w:spacing w:after="0" w:line="240" w:lineRule="auto"/>
      </w:pPr>
      <w:r>
        <w:separator/>
      </w:r>
    </w:p>
  </w:footnote>
  <w:footnote w:type="continuationSeparator" w:id="0">
    <w:p w:rsidR="00C16471" w:rsidRDefault="00C16471" w:rsidP="00C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012"/>
    <w:multiLevelType w:val="hybridMultilevel"/>
    <w:tmpl w:val="2C260934"/>
    <w:lvl w:ilvl="0" w:tplc="782A7F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E40"/>
    <w:multiLevelType w:val="hybridMultilevel"/>
    <w:tmpl w:val="A4143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FEB"/>
    <w:multiLevelType w:val="hybridMultilevel"/>
    <w:tmpl w:val="77C06BF2"/>
    <w:lvl w:ilvl="0" w:tplc="A760993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63D7A"/>
    <w:multiLevelType w:val="hybridMultilevel"/>
    <w:tmpl w:val="755489CE"/>
    <w:lvl w:ilvl="0" w:tplc="1B3C31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2E84"/>
    <w:multiLevelType w:val="hybridMultilevel"/>
    <w:tmpl w:val="A4B2B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790127"/>
    <w:multiLevelType w:val="multilevel"/>
    <w:tmpl w:val="B5E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B5FC8"/>
    <w:multiLevelType w:val="hybridMultilevel"/>
    <w:tmpl w:val="9DDA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11FA2"/>
    <w:multiLevelType w:val="hybridMultilevel"/>
    <w:tmpl w:val="756ADC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FF94841"/>
    <w:multiLevelType w:val="multilevel"/>
    <w:tmpl w:val="5DC6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726A8"/>
    <w:multiLevelType w:val="multilevel"/>
    <w:tmpl w:val="688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C7623"/>
    <w:multiLevelType w:val="hybridMultilevel"/>
    <w:tmpl w:val="EEA84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E6B11"/>
    <w:multiLevelType w:val="hybridMultilevel"/>
    <w:tmpl w:val="61AE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4992"/>
    <w:multiLevelType w:val="hybridMultilevel"/>
    <w:tmpl w:val="4D7A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52561"/>
    <w:multiLevelType w:val="hybridMultilevel"/>
    <w:tmpl w:val="43C8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31EA4"/>
    <w:multiLevelType w:val="hybridMultilevel"/>
    <w:tmpl w:val="1B46C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376617"/>
    <w:multiLevelType w:val="hybridMultilevel"/>
    <w:tmpl w:val="EA8A56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85"/>
    <w:rsid w:val="000348A8"/>
    <w:rsid w:val="0007377C"/>
    <w:rsid w:val="000B18FA"/>
    <w:rsid w:val="0019076B"/>
    <w:rsid w:val="00222689"/>
    <w:rsid w:val="002524A6"/>
    <w:rsid w:val="00276D89"/>
    <w:rsid w:val="00331EE9"/>
    <w:rsid w:val="00333CCB"/>
    <w:rsid w:val="00445BB2"/>
    <w:rsid w:val="004D2BB6"/>
    <w:rsid w:val="00542B0F"/>
    <w:rsid w:val="005D1F65"/>
    <w:rsid w:val="00660B36"/>
    <w:rsid w:val="006F1E90"/>
    <w:rsid w:val="0073659D"/>
    <w:rsid w:val="007738D9"/>
    <w:rsid w:val="007C139A"/>
    <w:rsid w:val="007C3A7A"/>
    <w:rsid w:val="00807AC7"/>
    <w:rsid w:val="00810241"/>
    <w:rsid w:val="0085519A"/>
    <w:rsid w:val="00856130"/>
    <w:rsid w:val="00861371"/>
    <w:rsid w:val="008C5115"/>
    <w:rsid w:val="008E3FFF"/>
    <w:rsid w:val="00927985"/>
    <w:rsid w:val="0095500C"/>
    <w:rsid w:val="00985CDE"/>
    <w:rsid w:val="00A27B08"/>
    <w:rsid w:val="00A32419"/>
    <w:rsid w:val="00A43922"/>
    <w:rsid w:val="00B32136"/>
    <w:rsid w:val="00B64814"/>
    <w:rsid w:val="00B77251"/>
    <w:rsid w:val="00B92242"/>
    <w:rsid w:val="00BA1B1C"/>
    <w:rsid w:val="00BC6D47"/>
    <w:rsid w:val="00C07B58"/>
    <w:rsid w:val="00C16471"/>
    <w:rsid w:val="00C624E0"/>
    <w:rsid w:val="00C71945"/>
    <w:rsid w:val="00C96FF4"/>
    <w:rsid w:val="00D1553A"/>
    <w:rsid w:val="00D57960"/>
    <w:rsid w:val="00E50D63"/>
    <w:rsid w:val="00E74D55"/>
    <w:rsid w:val="00E879D0"/>
    <w:rsid w:val="00ED692F"/>
    <w:rsid w:val="00EE5766"/>
    <w:rsid w:val="00EE696D"/>
    <w:rsid w:val="00F62F45"/>
    <w:rsid w:val="00F65F29"/>
    <w:rsid w:val="00F97DB7"/>
    <w:rsid w:val="00FD7408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D9"/>
  </w:style>
  <w:style w:type="paragraph" w:styleId="1">
    <w:name w:val="heading 1"/>
    <w:basedOn w:val="a"/>
    <w:next w:val="a"/>
    <w:link w:val="10"/>
    <w:uiPriority w:val="9"/>
    <w:qFormat/>
    <w:rsid w:val="00927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6D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D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7D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endnote text"/>
    <w:basedOn w:val="a"/>
    <w:link w:val="a6"/>
    <w:uiPriority w:val="99"/>
    <w:semiHidden/>
    <w:unhideWhenUsed/>
    <w:rsid w:val="00C07B5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07B5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07B58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D579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579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3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2419"/>
  </w:style>
  <w:style w:type="paragraph" w:styleId="ae">
    <w:name w:val="footer"/>
    <w:basedOn w:val="a"/>
    <w:link w:val="af"/>
    <w:uiPriority w:val="99"/>
    <w:unhideWhenUsed/>
    <w:rsid w:val="00A3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2419"/>
  </w:style>
  <w:style w:type="paragraph" w:styleId="af0">
    <w:name w:val="TOC Heading"/>
    <w:basedOn w:val="1"/>
    <w:next w:val="a"/>
    <w:uiPriority w:val="39"/>
    <w:semiHidden/>
    <w:unhideWhenUsed/>
    <w:qFormat/>
    <w:rsid w:val="00A3241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32419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A3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419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B64814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6481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D9"/>
  </w:style>
  <w:style w:type="paragraph" w:styleId="1">
    <w:name w:val="heading 1"/>
    <w:basedOn w:val="a"/>
    <w:next w:val="a"/>
    <w:link w:val="10"/>
    <w:uiPriority w:val="9"/>
    <w:qFormat/>
    <w:rsid w:val="00927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6D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D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7D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endnote text"/>
    <w:basedOn w:val="a"/>
    <w:link w:val="a6"/>
    <w:uiPriority w:val="99"/>
    <w:semiHidden/>
    <w:unhideWhenUsed/>
    <w:rsid w:val="00C07B5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07B5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07B58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D579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579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3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2419"/>
  </w:style>
  <w:style w:type="paragraph" w:styleId="ae">
    <w:name w:val="footer"/>
    <w:basedOn w:val="a"/>
    <w:link w:val="af"/>
    <w:uiPriority w:val="99"/>
    <w:unhideWhenUsed/>
    <w:rsid w:val="00A3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2419"/>
  </w:style>
  <w:style w:type="paragraph" w:styleId="af0">
    <w:name w:val="TOC Heading"/>
    <w:basedOn w:val="1"/>
    <w:next w:val="a"/>
    <w:uiPriority w:val="39"/>
    <w:semiHidden/>
    <w:unhideWhenUsed/>
    <w:qFormat/>
    <w:rsid w:val="00A3241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32419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A3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419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B64814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648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02CA-B21F-4BE0-8496-868BCA45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</cp:lastModifiedBy>
  <cp:revision>2</cp:revision>
  <dcterms:created xsi:type="dcterms:W3CDTF">2023-10-05T16:48:00Z</dcterms:created>
  <dcterms:modified xsi:type="dcterms:W3CDTF">2023-10-05T16:48:00Z</dcterms:modified>
</cp:coreProperties>
</file>