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bookmarkStart w:id="0" w:name="block-2665181"/>
      <w:r w:rsidRPr="00B114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B114A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B114A3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района</w:t>
      </w:r>
      <w:bookmarkEnd w:id="2"/>
      <w:r w:rsidRPr="00B114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14A3">
        <w:rPr>
          <w:rFonts w:ascii="Times New Roman" w:hAnsi="Times New Roman"/>
          <w:color w:val="000000"/>
          <w:sz w:val="28"/>
          <w:lang w:val="ru-RU"/>
        </w:rPr>
        <w:t>​</w:t>
      </w: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BA6533" w:rsidRPr="009D7A5E" w:rsidRDefault="00BA6533" w:rsidP="00BA6533">
      <w:pPr>
        <w:spacing w:after="0"/>
        <w:ind w:left="120"/>
        <w:rPr>
          <w:lang w:val="ru-RU"/>
        </w:rPr>
      </w:pPr>
    </w:p>
    <w:p w:rsidR="00BA6533" w:rsidRPr="009D7A5E" w:rsidRDefault="00BA6533" w:rsidP="00BA65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6533" w:rsidRPr="00786B3D" w:rsidTr="000B7907">
        <w:tc>
          <w:tcPr>
            <w:tcW w:w="3114" w:type="dxa"/>
          </w:tcPr>
          <w:p w:rsidR="00BA6533" w:rsidRPr="0040209D" w:rsidRDefault="00BA6533" w:rsidP="000B790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6533" w:rsidRPr="008944ED" w:rsidRDefault="00BA6533" w:rsidP="000B79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BA6533" w:rsidRDefault="00BA6533" w:rsidP="000B79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533" w:rsidRPr="008944ED" w:rsidRDefault="00BA6533" w:rsidP="000B79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533" w:rsidRDefault="00BA6533" w:rsidP="000B79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6533" w:rsidRPr="0040209D" w:rsidRDefault="00BA6533" w:rsidP="000B79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533" w:rsidRPr="0040209D" w:rsidRDefault="00BA6533" w:rsidP="000B79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533" w:rsidRDefault="00BA6533" w:rsidP="000B79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6533" w:rsidRPr="008944ED" w:rsidRDefault="00BA6533" w:rsidP="000B79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A6533" w:rsidRDefault="00BA6533" w:rsidP="000B79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533" w:rsidRPr="008944ED" w:rsidRDefault="00BA6533" w:rsidP="000B79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Архипова В.В.</w:t>
            </w:r>
          </w:p>
          <w:p w:rsidR="00BA6533" w:rsidRDefault="00BA6533" w:rsidP="000B79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6533" w:rsidRPr="0040209D" w:rsidRDefault="00BA6533" w:rsidP="000B79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B114A3">
      <w:pPr>
        <w:spacing w:after="0"/>
        <w:ind w:left="120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‌</w:t>
      </w: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380241)</w:t>
      </w: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224AD5" w:rsidRPr="00B114A3" w:rsidRDefault="00B114A3">
      <w:pPr>
        <w:spacing w:after="0" w:line="408" w:lineRule="auto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224AD5">
      <w:pPr>
        <w:spacing w:after="0"/>
        <w:ind w:left="120"/>
        <w:jc w:val="center"/>
        <w:rPr>
          <w:lang w:val="ru-RU"/>
        </w:rPr>
      </w:pPr>
    </w:p>
    <w:p w:rsidR="00224AD5" w:rsidRPr="00B114A3" w:rsidRDefault="00B114A3">
      <w:pPr>
        <w:spacing w:after="0"/>
        <w:ind w:left="120"/>
        <w:jc w:val="center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B114A3">
        <w:rPr>
          <w:rFonts w:ascii="Times New Roman" w:hAnsi="Times New Roman"/>
          <w:b/>
          <w:color w:val="000000"/>
          <w:sz w:val="28"/>
          <w:lang w:val="ru-RU"/>
        </w:rPr>
        <w:t>Кириллов</w:t>
      </w:r>
      <w:bookmarkEnd w:id="3"/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B114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114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14A3">
        <w:rPr>
          <w:rFonts w:ascii="Times New Roman" w:hAnsi="Times New Roman"/>
          <w:color w:val="000000"/>
          <w:sz w:val="28"/>
          <w:lang w:val="ru-RU"/>
        </w:rPr>
        <w:t>​</w:t>
      </w: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bookmarkStart w:id="5" w:name="block-2665182"/>
      <w:bookmarkEnd w:id="0"/>
      <w:r w:rsidRPr="00B114A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B114A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272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6"/>
      <w:r w:rsidRPr="00B114A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224AD5">
      <w:pPr>
        <w:rPr>
          <w:lang w:val="ru-RU"/>
        </w:rPr>
        <w:sectPr w:rsidR="00224AD5" w:rsidRPr="00B114A3">
          <w:pgSz w:w="11906" w:h="16383"/>
          <w:pgMar w:top="1134" w:right="850" w:bottom="1134" w:left="1701" w:header="720" w:footer="720" w:gutter="0"/>
          <w:cols w:space="720"/>
        </w:sect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bookmarkStart w:id="7" w:name="block-2665176"/>
      <w:bookmarkEnd w:id="5"/>
      <w:r w:rsidRPr="00B114A3">
        <w:rPr>
          <w:rFonts w:ascii="Times New Roman" w:hAnsi="Times New Roman"/>
          <w:color w:val="000000"/>
          <w:sz w:val="28"/>
          <w:lang w:val="ru-RU"/>
        </w:rPr>
        <w:t>​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14A3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24AD5" w:rsidRPr="00B114A3" w:rsidRDefault="00224AD5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14A3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24AD5" w:rsidRPr="00B114A3" w:rsidRDefault="00224AD5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14A3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B114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24AD5" w:rsidRPr="00B114A3" w:rsidRDefault="00224AD5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».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24AD5" w:rsidRPr="00B114A3" w:rsidRDefault="00224AD5">
      <w:pPr>
        <w:rPr>
          <w:lang w:val="ru-RU"/>
        </w:rPr>
        <w:sectPr w:rsidR="00224AD5" w:rsidRPr="00B114A3">
          <w:pgSz w:w="11906" w:h="16383"/>
          <w:pgMar w:top="1134" w:right="850" w:bottom="1134" w:left="1701" w:header="720" w:footer="720" w:gutter="0"/>
          <w:cols w:space="720"/>
        </w:sect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665178"/>
      <w:bookmarkEnd w:id="7"/>
      <w:bookmarkEnd w:id="12"/>
      <w:r w:rsidRPr="00B114A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4AD5" w:rsidRPr="00B114A3" w:rsidRDefault="00224AD5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24AD5" w:rsidRPr="00B114A3" w:rsidRDefault="00B114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24AD5" w:rsidRPr="00B114A3" w:rsidRDefault="00B114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24AD5" w:rsidRPr="00B114A3" w:rsidRDefault="00B114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24AD5" w:rsidRPr="00B114A3" w:rsidRDefault="00B114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24AD5" w:rsidRPr="00B114A3" w:rsidRDefault="00B114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24AD5" w:rsidRPr="00B114A3" w:rsidRDefault="00B114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24AD5" w:rsidRPr="00B114A3" w:rsidRDefault="00224AD5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4AD5" w:rsidRPr="00B114A3" w:rsidRDefault="00B114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24AD5" w:rsidRPr="00B114A3" w:rsidRDefault="00B114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24AD5" w:rsidRPr="00B114A3" w:rsidRDefault="00B114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24AD5" w:rsidRPr="00B114A3" w:rsidRDefault="00B114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24AD5" w:rsidRPr="00B114A3" w:rsidRDefault="00B114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24AD5" w:rsidRPr="00B114A3" w:rsidRDefault="00B114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24AD5" w:rsidRPr="00B114A3" w:rsidRDefault="00B114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4AD5" w:rsidRPr="00B114A3" w:rsidRDefault="00B114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24AD5" w:rsidRPr="00B114A3" w:rsidRDefault="00B114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24AD5" w:rsidRPr="00B114A3" w:rsidRDefault="00B114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24AD5" w:rsidRPr="00B114A3" w:rsidRDefault="00B114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224AD5" w:rsidRPr="00B114A3" w:rsidRDefault="00B114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24AD5" w:rsidRPr="00B114A3" w:rsidRDefault="00B114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24AD5" w:rsidRPr="00B114A3" w:rsidRDefault="00B114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24AD5" w:rsidRPr="00B114A3" w:rsidRDefault="00B114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24AD5" w:rsidRPr="00B114A3" w:rsidRDefault="00B114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4AD5" w:rsidRPr="00B114A3" w:rsidRDefault="00B114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24AD5" w:rsidRPr="00B114A3" w:rsidRDefault="00B114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24AD5" w:rsidRPr="00B114A3" w:rsidRDefault="00B114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24AD5" w:rsidRPr="00B114A3" w:rsidRDefault="00B114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24AD5" w:rsidRPr="00B114A3" w:rsidRDefault="00B114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24AD5" w:rsidRPr="00B114A3" w:rsidRDefault="00B114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24AD5" w:rsidRPr="00B114A3" w:rsidRDefault="00B114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24AD5" w:rsidRPr="00B114A3" w:rsidRDefault="00B114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24AD5" w:rsidRPr="00B114A3" w:rsidRDefault="00B114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24AD5" w:rsidRPr="00B114A3" w:rsidRDefault="00B114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24AD5" w:rsidRPr="00B114A3" w:rsidRDefault="00B114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4AD5" w:rsidRPr="00B114A3" w:rsidRDefault="00B114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24AD5" w:rsidRPr="00B114A3" w:rsidRDefault="00B114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24AD5" w:rsidRPr="00B114A3" w:rsidRDefault="00B114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24AD5" w:rsidRPr="00B114A3" w:rsidRDefault="00B114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24AD5" w:rsidRPr="00B114A3" w:rsidRDefault="00B114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24AD5" w:rsidRPr="00B114A3" w:rsidRDefault="00B114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24AD5" w:rsidRPr="00B114A3" w:rsidRDefault="00B114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24AD5" w:rsidRPr="00B114A3" w:rsidRDefault="00B114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24AD5" w:rsidRDefault="00B114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24AD5" w:rsidRPr="00B114A3" w:rsidRDefault="00B114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24AD5" w:rsidRPr="00B114A3" w:rsidRDefault="00B114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24AD5" w:rsidRPr="00B114A3" w:rsidRDefault="00224AD5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224AD5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24AD5" w:rsidRPr="00B114A3" w:rsidRDefault="00B114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224AD5" w:rsidRPr="00B114A3" w:rsidRDefault="00224AD5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24AD5" w:rsidRPr="00B114A3" w:rsidRDefault="00B114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224AD5" w:rsidRPr="00B114A3" w:rsidRDefault="00224AD5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24AD5" w:rsidRPr="00B114A3" w:rsidRDefault="00B114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224AD5" w:rsidRPr="00B114A3" w:rsidRDefault="00224AD5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224AD5" w:rsidRPr="00B114A3" w:rsidRDefault="00224AD5">
      <w:pPr>
        <w:spacing w:after="0" w:line="264" w:lineRule="auto"/>
        <w:ind w:left="120"/>
        <w:jc w:val="both"/>
        <w:rPr>
          <w:lang w:val="ru-RU"/>
        </w:rPr>
      </w:pPr>
    </w:p>
    <w:p w:rsidR="00224AD5" w:rsidRPr="00B114A3" w:rsidRDefault="00B114A3">
      <w:pPr>
        <w:spacing w:after="0" w:line="264" w:lineRule="auto"/>
        <w:ind w:left="120"/>
        <w:jc w:val="both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4AD5" w:rsidRPr="00B114A3" w:rsidRDefault="00B114A3">
      <w:pPr>
        <w:spacing w:after="0" w:line="264" w:lineRule="auto"/>
        <w:ind w:firstLine="600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14A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;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>);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24AD5" w:rsidRPr="00B114A3" w:rsidRDefault="00B114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24AD5" w:rsidRPr="00B114A3" w:rsidRDefault="00224AD5">
      <w:pPr>
        <w:rPr>
          <w:lang w:val="ru-RU"/>
        </w:rPr>
        <w:sectPr w:rsidR="00224AD5" w:rsidRPr="00B114A3">
          <w:pgSz w:w="11906" w:h="16383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bookmarkStart w:id="25" w:name="block-2665177"/>
      <w:bookmarkEnd w:id="13"/>
      <w:r w:rsidRPr="00B114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24A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6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оборудование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инвентарь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7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8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9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0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1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2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3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4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5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6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24AD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7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8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19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0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1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2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3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4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5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24AD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6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7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8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29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0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1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2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3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4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5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6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24A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7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8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39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0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1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2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3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4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5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 w:rsidRPr="00BA65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B114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224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</w:pPr>
            <w:hyperlink r:id="rId46">
              <w:r w:rsidR="00B114A3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Pr="00BA6533" w:rsidRDefault="00224AD5">
      <w:pPr>
        <w:rPr>
          <w:lang w:val="ru-RU"/>
        </w:rPr>
        <w:sectPr w:rsidR="00224AD5" w:rsidRPr="00BA6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bookmarkStart w:id="26" w:name="block-2665179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224A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оборудование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инвентарь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оступись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Подвижная игра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Подвижная игра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Подвижная игра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Подвижная игра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выбор детей.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24A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игр. Современные Олимпийские игры.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зарядка. Составление комплекса утренней зарядки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организма. 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 и акробатики.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спортивных играх.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Быстрота. Сила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Гибкость. Выносливость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Подтягивание из виса лежа на низкой перекладине 90 см.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здоровья через ВФСК ГТО. 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2"/>
        <w:gridCol w:w="1314"/>
        <w:gridCol w:w="1841"/>
        <w:gridCol w:w="1910"/>
        <w:gridCol w:w="1347"/>
        <w:gridCol w:w="2221"/>
      </w:tblGrid>
      <w:tr w:rsidR="00224A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народов.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гимнастики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троевые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лыжне. Передвижение на лыжах одновременным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при спортивных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играх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портивная</w:t>
            </w:r>
            <w:proofErr w:type="spell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114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Default="00B114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4"/>
        <w:gridCol w:w="1307"/>
        <w:gridCol w:w="1841"/>
        <w:gridCol w:w="1910"/>
        <w:gridCol w:w="1347"/>
        <w:gridCol w:w="2221"/>
      </w:tblGrid>
      <w:tr w:rsidR="00224AD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AD5" w:rsidRDefault="00224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AD5" w:rsidRDefault="00224AD5"/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Запрещенное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Подвижная игра «Эстафета с ведением футбольного 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Pr="00BA6533" w:rsidRDefault="00B114A3" w:rsidP="00BA65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24AD5" w:rsidRDefault="00224AD5">
            <w:pPr>
              <w:spacing w:after="0"/>
              <w:ind w:left="135"/>
            </w:pPr>
          </w:p>
        </w:tc>
      </w:tr>
      <w:tr w:rsidR="00224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Pr="00B114A3" w:rsidRDefault="00B114A3">
            <w:pPr>
              <w:spacing w:after="0"/>
              <w:ind w:left="135"/>
              <w:rPr>
                <w:lang w:val="ru-RU"/>
              </w:rPr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 w:rsidRPr="00B114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24AD5" w:rsidRDefault="00B114A3" w:rsidP="00BA65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65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4AD5" w:rsidRDefault="00B114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AD5" w:rsidRDefault="00224AD5"/>
        </w:tc>
      </w:tr>
    </w:tbl>
    <w:p w:rsidR="00224AD5" w:rsidRDefault="00224AD5">
      <w:pPr>
        <w:sectPr w:rsidR="00224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AD5" w:rsidRPr="00BA6533" w:rsidRDefault="00B114A3">
      <w:pPr>
        <w:spacing w:after="0"/>
        <w:ind w:left="120"/>
        <w:rPr>
          <w:lang w:val="ru-RU"/>
        </w:rPr>
      </w:pPr>
      <w:bookmarkStart w:id="27" w:name="block-2665180"/>
      <w:bookmarkEnd w:id="26"/>
      <w:r w:rsidRPr="00BA653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24AD5" w:rsidRPr="00BA6533" w:rsidRDefault="00B114A3">
      <w:pPr>
        <w:spacing w:after="0" w:line="480" w:lineRule="auto"/>
        <w:ind w:left="120"/>
        <w:rPr>
          <w:lang w:val="ru-RU"/>
        </w:rPr>
      </w:pPr>
      <w:r w:rsidRPr="00BA65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4AD5" w:rsidRPr="00B114A3" w:rsidRDefault="00B114A3">
      <w:pPr>
        <w:spacing w:after="0" w:line="480" w:lineRule="auto"/>
        <w:ind w:left="120"/>
        <w:rPr>
          <w:lang w:val="ru-RU"/>
        </w:rPr>
      </w:pP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​‌• Физическая культура, 1 класс/ Лисицкая Т.С., Новикова Л.А., Общество с ограниченной ответственностью «ДРОФА»; Акционерное общество «Издательство «Просвещение»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2 класс/ Лисицкая </w:t>
      </w:r>
      <w:r>
        <w:rPr>
          <w:rFonts w:ascii="Times New Roman" w:hAnsi="Times New Roman"/>
          <w:color w:val="000000"/>
          <w:sz w:val="28"/>
        </w:rPr>
        <w:t>T</w:t>
      </w:r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114A3">
        <w:rPr>
          <w:rFonts w:ascii="Times New Roman" w:hAnsi="Times New Roman"/>
          <w:color w:val="000000"/>
          <w:sz w:val="28"/>
          <w:lang w:val="ru-RU"/>
        </w:rPr>
        <w:t>., Новикова Л.А., Общество с ограниченной ответственностью «ДРОФА»; Акционерное общество «Издательство «Просвещение»</w:t>
      </w:r>
      <w:r w:rsidRPr="00B114A3">
        <w:rPr>
          <w:sz w:val="28"/>
          <w:lang w:val="ru-RU"/>
        </w:rPr>
        <w:br/>
      </w:r>
      <w:bookmarkStart w:id="28" w:name="f056fd23-2f41-4129-8da1-d467aa21439d"/>
      <w:r w:rsidRPr="00B114A3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3-4 классы/ Лисицкая </w:t>
      </w:r>
      <w:r>
        <w:rPr>
          <w:rFonts w:ascii="Times New Roman" w:hAnsi="Times New Roman"/>
          <w:color w:val="000000"/>
          <w:sz w:val="28"/>
        </w:rPr>
        <w:t>T</w:t>
      </w:r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B114A3">
        <w:rPr>
          <w:rFonts w:ascii="Times New Roman" w:hAnsi="Times New Roman"/>
          <w:color w:val="000000"/>
          <w:sz w:val="28"/>
          <w:lang w:val="ru-RU"/>
        </w:rPr>
        <w:t>., Новикова Л.А., Общество с ограниченной ответственностью «ДРОФА»;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28"/>
      <w:r w:rsidRPr="00B114A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4AD5" w:rsidRPr="00B114A3" w:rsidRDefault="00B114A3">
      <w:pPr>
        <w:spacing w:after="0" w:line="480" w:lineRule="auto"/>
        <w:ind w:left="120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4AD5" w:rsidRPr="00B114A3" w:rsidRDefault="00B114A3">
      <w:pPr>
        <w:spacing w:after="0"/>
        <w:ind w:left="120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​</w:t>
      </w:r>
    </w:p>
    <w:p w:rsidR="00224AD5" w:rsidRPr="00B114A3" w:rsidRDefault="00B114A3">
      <w:pPr>
        <w:spacing w:after="0" w:line="480" w:lineRule="auto"/>
        <w:ind w:left="120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4AD5" w:rsidRPr="00B114A3" w:rsidRDefault="00B114A3">
      <w:pPr>
        <w:spacing w:after="0" w:line="480" w:lineRule="auto"/>
        <w:ind w:left="120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 xml:space="preserve">​‌Лисицкая Т.С. Обучение в 3-4 классе по учебнику "Физическая культура"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Т.С.Лисицкой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Л.А.Новиковой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: программа, методические рекомендации, поурочные разработки/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Т.С.Лисицкая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Л.А.Новикова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. - Москва: АСТ: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, 2018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Лисицкая Т.С. Обучение в 1 классе по учебнику "Физическая культура"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Т.С.Лисицкой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Л.А.Новиковой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: программа, методические рекомендации, поурочные разработки/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Т.С.Лисицкая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Л.А.Новикова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. - Москва: АСТ: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, 2018</w:t>
      </w:r>
      <w:r w:rsidRPr="00B114A3">
        <w:rPr>
          <w:sz w:val="28"/>
          <w:lang w:val="ru-RU"/>
        </w:rPr>
        <w:br/>
      </w:r>
      <w:bookmarkStart w:id="29" w:name="ce666534-2f9f-48e1-9f7c-2e635e3b9ede"/>
      <w:r w:rsidRPr="00B114A3">
        <w:rPr>
          <w:rFonts w:ascii="Times New Roman" w:hAnsi="Times New Roman"/>
          <w:color w:val="000000"/>
          <w:sz w:val="28"/>
          <w:lang w:val="ru-RU"/>
        </w:rPr>
        <w:t xml:space="preserve"> Лисицкая Т.С. Обучение во 2 классе по учебнику "Физическая культура"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Т.С.Лисицкой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Л.А.Новиковой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: программа, методические рекомендации, поурочные разработки/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Т.С.Лисицкая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Л.А.Новикова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. - Москва: АСТ: 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, 2018</w:t>
      </w:r>
      <w:bookmarkEnd w:id="29"/>
      <w:r w:rsidRPr="00B114A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4AD5" w:rsidRPr="00B114A3" w:rsidRDefault="00224AD5">
      <w:pPr>
        <w:spacing w:after="0"/>
        <w:ind w:left="120"/>
        <w:rPr>
          <w:lang w:val="ru-RU"/>
        </w:rPr>
      </w:pPr>
    </w:p>
    <w:p w:rsidR="00224AD5" w:rsidRPr="00B114A3" w:rsidRDefault="00B114A3">
      <w:pPr>
        <w:spacing w:after="0" w:line="480" w:lineRule="auto"/>
        <w:ind w:left="120"/>
        <w:rPr>
          <w:lang w:val="ru-RU"/>
        </w:rPr>
      </w:pPr>
      <w:r w:rsidRPr="00B114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4AD5" w:rsidRPr="00B114A3" w:rsidRDefault="00B114A3">
      <w:pPr>
        <w:spacing w:after="0" w:line="480" w:lineRule="auto"/>
        <w:ind w:left="120"/>
        <w:rPr>
          <w:lang w:val="ru-RU"/>
        </w:rPr>
      </w:pPr>
      <w:r w:rsidRPr="00B114A3">
        <w:rPr>
          <w:rFonts w:ascii="Times New Roman" w:hAnsi="Times New Roman"/>
          <w:color w:val="000000"/>
          <w:sz w:val="28"/>
          <w:lang w:val="ru-RU"/>
        </w:rPr>
        <w:t>​</w:t>
      </w:r>
      <w:r w:rsidRPr="00B114A3">
        <w:rPr>
          <w:rFonts w:ascii="Times New Roman" w:hAnsi="Times New Roman"/>
          <w:color w:val="333333"/>
          <w:sz w:val="28"/>
          <w:lang w:val="ru-RU"/>
        </w:rPr>
        <w:t>​‌</w:t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1.Единая Коллекция цифровых образовательных ресурсов для учреждений общего и начального профессионального образования. 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114A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2. Сетевые образовательные сообщества «Открытый класс». Предмет «Физическая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культура».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3. Сообщество учителей физической культуры на портале «Сеть творческих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учителей»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itn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4. Образовательные сайты для учителей </w:t>
      </w:r>
      <w:proofErr w:type="gramStart"/>
      <w:r w:rsidRPr="00B114A3">
        <w:rPr>
          <w:rFonts w:ascii="Times New Roman" w:hAnsi="Times New Roman"/>
          <w:color w:val="000000"/>
          <w:sz w:val="28"/>
          <w:lang w:val="ru-RU"/>
        </w:rPr>
        <w:t>физической</w:t>
      </w:r>
      <w:proofErr w:type="gram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культуры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metodsovet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5. Сайт "Я иду на урок физкультуры" 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spo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6. Сайт «</w:t>
      </w:r>
      <w:proofErr w:type="spellStart"/>
      <w:r w:rsidRPr="00B114A3">
        <w:rPr>
          <w:rFonts w:ascii="Times New Roman" w:hAnsi="Times New Roman"/>
          <w:color w:val="000000"/>
          <w:sz w:val="28"/>
          <w:lang w:val="ru-RU"/>
        </w:rPr>
        <w:t>ФизкультУра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fizkult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ura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школа. 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114A3">
        <w:rPr>
          <w:sz w:val="28"/>
          <w:lang w:val="ru-RU"/>
        </w:rPr>
        <w:br/>
      </w:r>
      <w:r w:rsidRPr="00B114A3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B114A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B114A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Start w:id="30" w:name="9a54c4b8-b2ef-4fc1-87b1-da44b5d58279"/>
      <w:bookmarkStart w:id="31" w:name="_GoBack"/>
      <w:bookmarkEnd w:id="27"/>
      <w:bookmarkEnd w:id="30"/>
      <w:bookmarkEnd w:id="31"/>
      <w:proofErr w:type="spellEnd"/>
    </w:p>
    <w:sectPr w:rsidR="00224AD5" w:rsidRPr="00B114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3B"/>
    <w:multiLevelType w:val="multilevel"/>
    <w:tmpl w:val="28D25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96A71"/>
    <w:multiLevelType w:val="multilevel"/>
    <w:tmpl w:val="762CE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045F"/>
    <w:multiLevelType w:val="multilevel"/>
    <w:tmpl w:val="D988E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2583A"/>
    <w:multiLevelType w:val="multilevel"/>
    <w:tmpl w:val="DBA85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53FC2"/>
    <w:multiLevelType w:val="multilevel"/>
    <w:tmpl w:val="717AF1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86C88"/>
    <w:multiLevelType w:val="multilevel"/>
    <w:tmpl w:val="D6C01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775D4"/>
    <w:multiLevelType w:val="multilevel"/>
    <w:tmpl w:val="0F78E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32B56"/>
    <w:multiLevelType w:val="multilevel"/>
    <w:tmpl w:val="6FBAD6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43883"/>
    <w:multiLevelType w:val="multilevel"/>
    <w:tmpl w:val="57862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17928"/>
    <w:multiLevelType w:val="multilevel"/>
    <w:tmpl w:val="7E947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523E7"/>
    <w:multiLevelType w:val="multilevel"/>
    <w:tmpl w:val="17405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C5B28"/>
    <w:multiLevelType w:val="multilevel"/>
    <w:tmpl w:val="CB7A7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F41F5"/>
    <w:multiLevelType w:val="multilevel"/>
    <w:tmpl w:val="2640C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8D4526"/>
    <w:multiLevelType w:val="multilevel"/>
    <w:tmpl w:val="0EFE9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A26CF"/>
    <w:multiLevelType w:val="multilevel"/>
    <w:tmpl w:val="0A8AA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4B6D8D"/>
    <w:multiLevelType w:val="multilevel"/>
    <w:tmpl w:val="F8E05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00F83"/>
    <w:multiLevelType w:val="multilevel"/>
    <w:tmpl w:val="9006D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4AD5"/>
    <w:rsid w:val="00224AD5"/>
    <w:rsid w:val="00B114A3"/>
    <w:rsid w:val="00BA6533"/>
    <w:rsid w:val="00E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://resh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://resh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9094</Words>
  <Characters>51840</Characters>
  <Application>Microsoft Office Word</Application>
  <DocSecurity>0</DocSecurity>
  <Lines>432</Lines>
  <Paragraphs>121</Paragraphs>
  <ScaleCrop>false</ScaleCrop>
  <Company>SPecialiST RePack</Company>
  <LinksUpToDate>false</LinksUpToDate>
  <CharactersWithSpaces>60813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2023-09-05T05:21:00Z</dcterms:created>
  <dcterms:modified xsi:type="dcterms:W3CDTF">2023-10-05T13:19:00Z</dcterms:modified>
</cp:coreProperties>
</file>